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806" w:rsidRPr="00B47758" w:rsidRDefault="00C51806" w:rsidP="00C51806">
      <w:pPr>
        <w:spacing w:after="0"/>
        <w:jc w:val="center"/>
        <w:rPr>
          <w:b/>
        </w:rPr>
      </w:pPr>
      <w:r w:rsidRPr="00B47758">
        <w:rPr>
          <w:b/>
        </w:rPr>
        <w:t>COS 412: Wesleyan Movement</w:t>
      </w:r>
    </w:p>
    <w:p w:rsidR="00C51806" w:rsidRPr="00C51806" w:rsidRDefault="00C51806" w:rsidP="00C51806">
      <w:pPr>
        <w:spacing w:after="0"/>
        <w:jc w:val="center"/>
        <w:rPr>
          <w:b/>
        </w:rPr>
      </w:pPr>
      <w:r w:rsidRPr="00B47758">
        <w:rPr>
          <w:b/>
        </w:rPr>
        <w:t xml:space="preserve">Mississippi Course of Study: </w:t>
      </w:r>
      <w:r w:rsidRPr="00C51806">
        <w:rPr>
          <w:b/>
          <w:bCs/>
          <w:iCs/>
        </w:rPr>
        <w:t>January 13-14, 27-28</w:t>
      </w:r>
      <w:r>
        <w:rPr>
          <w:b/>
          <w:bCs/>
          <w:iCs/>
        </w:rPr>
        <w:t>, 2012</w:t>
      </w:r>
    </w:p>
    <w:p w:rsidR="00C51806" w:rsidRPr="00B47758" w:rsidRDefault="00C51806" w:rsidP="00C51806">
      <w:pPr>
        <w:spacing w:after="0"/>
        <w:jc w:val="center"/>
        <w:rPr>
          <w:b/>
        </w:rPr>
      </w:pPr>
      <w:r w:rsidRPr="00B47758">
        <w:rPr>
          <w:b/>
        </w:rPr>
        <w:t>Millsaps College, Jackson, MS</w:t>
      </w:r>
    </w:p>
    <w:p w:rsidR="00C51806" w:rsidRPr="00B47758" w:rsidRDefault="00C51806" w:rsidP="00C51806">
      <w:pPr>
        <w:spacing w:after="0"/>
        <w:jc w:val="center"/>
        <w:rPr>
          <w:b/>
        </w:rPr>
      </w:pPr>
      <w:r w:rsidRPr="00B47758">
        <w:rPr>
          <w:b/>
        </w:rPr>
        <w:t>Instructor: Joey Shelton</w:t>
      </w:r>
    </w:p>
    <w:p w:rsidR="00C51806" w:rsidRPr="00B47758" w:rsidRDefault="00C51806" w:rsidP="00C51806">
      <w:pPr>
        <w:spacing w:after="0"/>
        <w:jc w:val="center"/>
        <w:rPr>
          <w:b/>
        </w:rPr>
      </w:pPr>
      <w:r w:rsidRPr="00B47758">
        <w:rPr>
          <w:b/>
        </w:rPr>
        <w:t>Phone: 601 955 0454</w:t>
      </w:r>
    </w:p>
    <w:p w:rsidR="00C51806" w:rsidRDefault="00C51806" w:rsidP="00C51806">
      <w:pPr>
        <w:spacing w:after="0"/>
        <w:jc w:val="center"/>
      </w:pPr>
      <w:r w:rsidRPr="00B47758">
        <w:rPr>
          <w:b/>
        </w:rPr>
        <w:t xml:space="preserve">Email: </w:t>
      </w:r>
      <w:hyperlink r:id="rId7" w:history="1">
        <w:r w:rsidRPr="00B47758">
          <w:rPr>
            <w:rStyle w:val="Hyperlink"/>
            <w:b/>
          </w:rPr>
          <w:t>jshelton@gallowayumc.org</w:t>
        </w:r>
      </w:hyperlink>
    </w:p>
    <w:p w:rsidR="00C51806" w:rsidRDefault="00C51806" w:rsidP="00C51806">
      <w:pPr>
        <w:spacing w:after="0"/>
        <w:jc w:val="center"/>
      </w:pPr>
    </w:p>
    <w:p w:rsidR="00C51806" w:rsidRPr="00531540" w:rsidRDefault="00C51806" w:rsidP="00C51806">
      <w:pPr>
        <w:rPr>
          <w:i/>
        </w:rPr>
      </w:pPr>
    </w:p>
    <w:p w:rsidR="00937167" w:rsidRDefault="00937167" w:rsidP="00C51806">
      <w:pPr>
        <w:spacing w:after="0"/>
        <w:rPr>
          <w:b/>
        </w:rPr>
      </w:pPr>
    </w:p>
    <w:p w:rsidR="00937167" w:rsidRDefault="00937167" w:rsidP="00C51806">
      <w:pPr>
        <w:spacing w:after="0"/>
        <w:rPr>
          <w:b/>
        </w:rPr>
      </w:pPr>
    </w:p>
    <w:p w:rsidR="00C51806" w:rsidRDefault="00C51806" w:rsidP="00C51806">
      <w:pPr>
        <w:spacing w:after="0"/>
        <w:rPr>
          <w:b/>
        </w:rPr>
      </w:pPr>
      <w:r w:rsidRPr="00B47758">
        <w:rPr>
          <w:b/>
        </w:rPr>
        <w:t>Course Description:</w:t>
      </w:r>
    </w:p>
    <w:p w:rsidR="00C51806" w:rsidRDefault="00C51806" w:rsidP="00C51806">
      <w:pPr>
        <w:spacing w:after="0"/>
        <w:rPr>
          <w:i/>
        </w:rPr>
      </w:pPr>
      <w:r w:rsidRPr="00531540">
        <w:rPr>
          <w:i/>
        </w:rPr>
        <w:t xml:space="preserve">The story of the Methodist movement in the eighteenth century is more than a description of a spreading organization, a developing theology, and a widening mission. It is the story of a people called Methodists who were the spiritual descendants of an Anglican </w:t>
      </w:r>
      <w:r>
        <w:rPr>
          <w:i/>
        </w:rPr>
        <w:t>priest named John Wesley. Mr. Wesley</w:t>
      </w:r>
      <w:r w:rsidRPr="00531540">
        <w:rPr>
          <w:i/>
        </w:rPr>
        <w:t xml:space="preserve"> never envisioned his movement as a challenge to the Anglican</w:t>
      </w:r>
      <w:r>
        <w:rPr>
          <w:i/>
        </w:rPr>
        <w:t xml:space="preserve"> Church.  Richard P. Heitzenrate</w:t>
      </w:r>
      <w:r w:rsidRPr="00531540">
        <w:rPr>
          <w:i/>
        </w:rPr>
        <w:t>r, author of one of our textbooks, notes that Mr. Wesley “…in his later reflections on the rise and growth of Methodism emphasized the spontaneity of its origins and the open-ended spirit of its development.”  That is, God raised up a people for a purpose that was specific and appropriate, but in a manner not necessarily predictable or predetermined.</w:t>
      </w:r>
    </w:p>
    <w:p w:rsidR="00C51806" w:rsidRPr="00531540" w:rsidRDefault="00C51806" w:rsidP="00C51806">
      <w:pPr>
        <w:spacing w:after="0"/>
        <w:rPr>
          <w:i/>
        </w:rPr>
      </w:pPr>
    </w:p>
    <w:p w:rsidR="00C51806" w:rsidRPr="00531540" w:rsidRDefault="00C51806" w:rsidP="00C51806">
      <w:pPr>
        <w:rPr>
          <w:i/>
        </w:rPr>
      </w:pPr>
      <w:r w:rsidRPr="00531540">
        <w:rPr>
          <w:i/>
        </w:rPr>
        <w:t>Our investigation will begin with the Protestant Reformation in Europe some two hundred years before the birth of the Methodist movement</w:t>
      </w:r>
      <w:r w:rsidRPr="009E2BF4">
        <w:rPr>
          <w:b/>
          <w:i/>
        </w:rPr>
        <w:t xml:space="preserve">.  </w:t>
      </w:r>
      <w:r w:rsidR="009E2BF4" w:rsidRPr="009E2BF4">
        <w:rPr>
          <w:b/>
          <w:i/>
        </w:rPr>
        <w:t xml:space="preserve">Please note that it is </w:t>
      </w:r>
      <w:r w:rsidR="009E2BF4">
        <w:rPr>
          <w:b/>
          <w:i/>
        </w:rPr>
        <w:t>a requirement</w:t>
      </w:r>
      <w:r w:rsidR="009E2BF4" w:rsidRPr="009E2BF4">
        <w:rPr>
          <w:b/>
          <w:i/>
        </w:rPr>
        <w:t xml:space="preserve"> for the stu</w:t>
      </w:r>
      <w:r w:rsidR="00937167">
        <w:rPr>
          <w:b/>
          <w:i/>
        </w:rPr>
        <w:t xml:space="preserve">dent to have completed COS 312: </w:t>
      </w:r>
      <w:r w:rsidR="009E2BF4" w:rsidRPr="009E2BF4">
        <w:rPr>
          <w:b/>
          <w:i/>
        </w:rPr>
        <w:t>Our Theolo</w:t>
      </w:r>
      <w:r w:rsidR="00937167">
        <w:rPr>
          <w:b/>
          <w:i/>
        </w:rPr>
        <w:t>gical Heritage: The Reformation</w:t>
      </w:r>
      <w:r w:rsidR="009E2BF4" w:rsidRPr="009E2BF4">
        <w:rPr>
          <w:b/>
          <w:i/>
        </w:rPr>
        <w:t>, before taking this course.</w:t>
      </w:r>
      <w:r w:rsidR="009E2BF4">
        <w:rPr>
          <w:i/>
        </w:rPr>
        <w:t xml:space="preserve"> </w:t>
      </w:r>
      <w:r w:rsidRPr="00531540">
        <w:rPr>
          <w:i/>
        </w:rPr>
        <w:t xml:space="preserve">Attention will be given to the differing circumstances of the Reformation as it occurred on the mainland of Europe and the island kingdom of England. We will </w:t>
      </w:r>
      <w:r w:rsidR="009E2BF4">
        <w:rPr>
          <w:i/>
        </w:rPr>
        <w:t>examine</w:t>
      </w:r>
      <w:r w:rsidRPr="00531540">
        <w:rPr>
          <w:i/>
        </w:rPr>
        <w:t xml:space="preserve"> the theological impact of John Calvin and Jacob Arminius on John Wesley, </w:t>
      </w:r>
      <w:r w:rsidR="009E2BF4">
        <w:rPr>
          <w:i/>
        </w:rPr>
        <w:t>and how their</w:t>
      </w:r>
      <w:r w:rsidRPr="00531540">
        <w:rPr>
          <w:i/>
        </w:rPr>
        <w:t xml:space="preserve"> influences contributed to Wesley’s concept of grace – prevenient, justifying and sanctifying.</w:t>
      </w:r>
    </w:p>
    <w:p w:rsidR="00C51806" w:rsidRPr="00531540" w:rsidRDefault="00C51806" w:rsidP="00C51806">
      <w:pPr>
        <w:rPr>
          <w:i/>
        </w:rPr>
      </w:pPr>
      <w:r w:rsidRPr="00531540">
        <w:rPr>
          <w:i/>
        </w:rPr>
        <w:t xml:space="preserve">The Methodist movement was transplanted to the American colonies by immigrants.  The </w:t>
      </w:r>
      <w:r>
        <w:rPr>
          <w:i/>
        </w:rPr>
        <w:t>simultaneous historical events</w:t>
      </w:r>
      <w:r w:rsidRPr="00531540">
        <w:rPr>
          <w:i/>
        </w:rPr>
        <w:t xml:space="preserve"> which gave birth to </w:t>
      </w:r>
      <w:r>
        <w:rPr>
          <w:i/>
        </w:rPr>
        <w:t xml:space="preserve">the United States and the Methodist Episcopal Church </w:t>
      </w:r>
      <w:r w:rsidRPr="00531540">
        <w:rPr>
          <w:i/>
        </w:rPr>
        <w:t xml:space="preserve">inevitably impacted the life of both.  </w:t>
      </w:r>
      <w:r>
        <w:rPr>
          <w:i/>
        </w:rPr>
        <w:t>W</w:t>
      </w:r>
      <w:r w:rsidRPr="00531540">
        <w:rPr>
          <w:i/>
        </w:rPr>
        <w:t xml:space="preserve">e will </w:t>
      </w:r>
      <w:r w:rsidR="009E2BF4">
        <w:rPr>
          <w:i/>
        </w:rPr>
        <w:t>attend the organic nature of the movement with attention to the practicality of the context and resulting</w:t>
      </w:r>
      <w:r>
        <w:rPr>
          <w:i/>
        </w:rPr>
        <w:t xml:space="preserve"> </w:t>
      </w:r>
      <w:r w:rsidRPr="00531540">
        <w:rPr>
          <w:i/>
        </w:rPr>
        <w:t xml:space="preserve">splits, merges, and </w:t>
      </w:r>
      <w:r>
        <w:rPr>
          <w:i/>
        </w:rPr>
        <w:t xml:space="preserve">the 1968 </w:t>
      </w:r>
      <w:r w:rsidRPr="00531540">
        <w:rPr>
          <w:i/>
        </w:rPr>
        <w:t>reunification which ultimately brought about The United Methodist Church.</w:t>
      </w:r>
    </w:p>
    <w:p w:rsidR="00C51806" w:rsidRDefault="00C51806" w:rsidP="00C51806">
      <w:pPr>
        <w:rPr>
          <w:i/>
        </w:rPr>
      </w:pPr>
      <w:r w:rsidRPr="00531540">
        <w:rPr>
          <w:i/>
        </w:rPr>
        <w:t>The goal of the course is to offer an overview of the Methodist movement both in England and America, so the student can develop a deeper understanding of its development, uniqueness, and influence in our modern world.</w:t>
      </w:r>
    </w:p>
    <w:p w:rsidR="00937167" w:rsidRDefault="00937167" w:rsidP="00C51806">
      <w:pPr>
        <w:spacing w:after="0"/>
        <w:rPr>
          <w:b/>
        </w:rPr>
      </w:pPr>
    </w:p>
    <w:p w:rsidR="00937167" w:rsidRDefault="00937167" w:rsidP="00C51806">
      <w:pPr>
        <w:spacing w:after="0"/>
        <w:rPr>
          <w:b/>
        </w:rPr>
      </w:pPr>
    </w:p>
    <w:p w:rsidR="00937167" w:rsidRDefault="00937167" w:rsidP="00C51806">
      <w:pPr>
        <w:spacing w:after="0"/>
        <w:rPr>
          <w:b/>
        </w:rPr>
      </w:pPr>
    </w:p>
    <w:p w:rsidR="00937167" w:rsidRDefault="00937167" w:rsidP="00C51806">
      <w:pPr>
        <w:spacing w:after="0"/>
        <w:rPr>
          <w:b/>
        </w:rPr>
      </w:pPr>
    </w:p>
    <w:p w:rsidR="00937167" w:rsidRDefault="00937167" w:rsidP="00C51806">
      <w:pPr>
        <w:spacing w:after="0"/>
        <w:rPr>
          <w:b/>
        </w:rPr>
      </w:pPr>
    </w:p>
    <w:p w:rsidR="00937167" w:rsidRDefault="00937167" w:rsidP="00C51806">
      <w:pPr>
        <w:spacing w:after="0"/>
        <w:rPr>
          <w:b/>
        </w:rPr>
      </w:pPr>
    </w:p>
    <w:p w:rsidR="00C51806" w:rsidRPr="00A62218" w:rsidRDefault="00C51806" w:rsidP="00C51806">
      <w:pPr>
        <w:spacing w:after="0"/>
        <w:rPr>
          <w:i/>
        </w:rPr>
      </w:pPr>
      <w:r w:rsidRPr="00A62218">
        <w:rPr>
          <w:b/>
        </w:rPr>
        <w:t>Texts:</w:t>
      </w:r>
    </w:p>
    <w:p w:rsidR="00C51806" w:rsidRPr="00A62218" w:rsidRDefault="00C51806" w:rsidP="00C51806">
      <w:pPr>
        <w:pStyle w:val="Default"/>
        <w:ind w:firstLine="720"/>
        <w:rPr>
          <w:rFonts w:asciiTheme="minorHAnsi" w:hAnsiTheme="minorHAnsi"/>
          <w:sz w:val="22"/>
          <w:szCs w:val="22"/>
        </w:rPr>
      </w:pPr>
      <w:r w:rsidRPr="00A62218">
        <w:rPr>
          <w:rFonts w:asciiTheme="minorHAnsi" w:hAnsiTheme="minorHAnsi"/>
          <w:sz w:val="22"/>
          <w:szCs w:val="22"/>
          <w:u w:val="single"/>
        </w:rPr>
        <w:t xml:space="preserve">Recommended: </w:t>
      </w:r>
    </w:p>
    <w:p w:rsidR="00C51806" w:rsidRPr="00A62218" w:rsidRDefault="00C51806" w:rsidP="00C51806">
      <w:pPr>
        <w:pStyle w:val="Default"/>
        <w:numPr>
          <w:ilvl w:val="0"/>
          <w:numId w:val="1"/>
        </w:numPr>
        <w:ind w:left="1080" w:hanging="360"/>
        <w:rPr>
          <w:rFonts w:asciiTheme="minorHAnsi" w:hAnsiTheme="minorHAnsi"/>
          <w:sz w:val="22"/>
          <w:szCs w:val="22"/>
        </w:rPr>
      </w:pPr>
      <w:r w:rsidRPr="00A62218">
        <w:rPr>
          <w:rFonts w:asciiTheme="minorHAnsi" w:hAnsiTheme="minorHAnsi"/>
          <w:sz w:val="22"/>
          <w:szCs w:val="22"/>
        </w:rPr>
        <w:t xml:space="preserve">1) Richard P. Heitzenrater - </w:t>
      </w:r>
      <w:r w:rsidRPr="00A62218">
        <w:rPr>
          <w:rFonts w:asciiTheme="minorHAnsi" w:hAnsiTheme="minorHAnsi"/>
          <w:i/>
          <w:sz w:val="22"/>
          <w:szCs w:val="22"/>
        </w:rPr>
        <w:t>Wesley and the People Called Methodists</w:t>
      </w:r>
      <w:r w:rsidR="002879DF">
        <w:rPr>
          <w:rFonts w:asciiTheme="minorHAnsi" w:hAnsiTheme="minorHAnsi"/>
          <w:i/>
          <w:sz w:val="22"/>
          <w:szCs w:val="22"/>
        </w:rPr>
        <w:t xml:space="preserve"> </w:t>
      </w:r>
      <w:r w:rsidRPr="00A62218">
        <w:rPr>
          <w:rFonts w:asciiTheme="minorHAnsi" w:hAnsiTheme="minorHAnsi"/>
          <w:sz w:val="22"/>
          <w:szCs w:val="22"/>
        </w:rPr>
        <w:t xml:space="preserve">(Abingdon Press, 1994; ISBN 9780687443113) </w:t>
      </w:r>
    </w:p>
    <w:p w:rsidR="00C51806" w:rsidRPr="00A62218" w:rsidRDefault="00C51806" w:rsidP="00C51806">
      <w:pPr>
        <w:pStyle w:val="Default"/>
        <w:numPr>
          <w:ilvl w:val="0"/>
          <w:numId w:val="1"/>
        </w:numPr>
        <w:ind w:left="1080" w:hanging="360"/>
        <w:rPr>
          <w:rFonts w:asciiTheme="minorHAnsi" w:hAnsiTheme="minorHAnsi"/>
          <w:sz w:val="22"/>
          <w:szCs w:val="22"/>
        </w:rPr>
      </w:pPr>
      <w:r w:rsidRPr="00A62218">
        <w:rPr>
          <w:rFonts w:asciiTheme="minorHAnsi" w:hAnsiTheme="minorHAnsi"/>
          <w:sz w:val="22"/>
          <w:szCs w:val="22"/>
        </w:rPr>
        <w:t xml:space="preserve">2) Frederick Abbott Norwood - </w:t>
      </w:r>
      <w:r w:rsidRPr="00A62218">
        <w:rPr>
          <w:rFonts w:asciiTheme="minorHAnsi" w:hAnsiTheme="minorHAnsi"/>
          <w:i/>
          <w:sz w:val="22"/>
          <w:szCs w:val="22"/>
        </w:rPr>
        <w:t xml:space="preserve">The Story of American Methodism: A History of United Methodists and Their Relations </w:t>
      </w:r>
      <w:r w:rsidRPr="00A62218">
        <w:rPr>
          <w:rFonts w:asciiTheme="minorHAnsi" w:hAnsiTheme="minorHAnsi"/>
          <w:sz w:val="22"/>
          <w:szCs w:val="22"/>
        </w:rPr>
        <w:t xml:space="preserve">(Abingdon Press, 1974; (ISBN 9780687396412) </w:t>
      </w:r>
    </w:p>
    <w:p w:rsidR="00C51806" w:rsidRPr="00A62218" w:rsidRDefault="00C51806" w:rsidP="00C51806">
      <w:pPr>
        <w:pStyle w:val="Default"/>
        <w:numPr>
          <w:ilvl w:val="0"/>
          <w:numId w:val="1"/>
        </w:numPr>
        <w:ind w:left="1080" w:hanging="360"/>
        <w:rPr>
          <w:rFonts w:asciiTheme="minorHAnsi" w:hAnsiTheme="minorHAnsi"/>
          <w:sz w:val="22"/>
          <w:szCs w:val="22"/>
        </w:rPr>
      </w:pPr>
      <w:r w:rsidRPr="00A62218">
        <w:rPr>
          <w:rFonts w:asciiTheme="minorHAnsi" w:hAnsiTheme="minorHAnsi"/>
          <w:sz w:val="22"/>
          <w:szCs w:val="22"/>
        </w:rPr>
        <w:t>4)</w:t>
      </w:r>
      <w:r w:rsidRPr="00A62218">
        <w:rPr>
          <w:rFonts w:asciiTheme="minorHAnsi" w:hAnsiTheme="minorHAnsi"/>
          <w:i/>
          <w:sz w:val="22"/>
          <w:szCs w:val="22"/>
        </w:rPr>
        <w:t xml:space="preserve">The Book of Discipline of The United Methodist Church, 2008 </w:t>
      </w:r>
      <w:r w:rsidRPr="00A62218">
        <w:rPr>
          <w:rFonts w:asciiTheme="minorHAnsi" w:hAnsiTheme="minorHAnsi"/>
          <w:sz w:val="22"/>
          <w:szCs w:val="22"/>
        </w:rPr>
        <w:t>(The United Methodist Publishing House)</w:t>
      </w:r>
    </w:p>
    <w:p w:rsidR="003E0785" w:rsidRPr="00A62218" w:rsidRDefault="003E0785" w:rsidP="003E0785">
      <w:pPr>
        <w:pStyle w:val="Default"/>
        <w:numPr>
          <w:ilvl w:val="0"/>
          <w:numId w:val="1"/>
        </w:numPr>
        <w:ind w:left="1080" w:hanging="360"/>
        <w:rPr>
          <w:rFonts w:asciiTheme="minorHAnsi" w:hAnsiTheme="minorHAnsi"/>
          <w:sz w:val="22"/>
          <w:szCs w:val="22"/>
        </w:rPr>
      </w:pPr>
      <w:r w:rsidRPr="00A62218">
        <w:rPr>
          <w:rFonts w:asciiTheme="minorHAnsi" w:hAnsiTheme="minorHAnsi"/>
          <w:sz w:val="22"/>
          <w:szCs w:val="22"/>
        </w:rPr>
        <w:t xml:space="preserve">5) Gayle Carlton Felton - </w:t>
      </w:r>
      <w:r w:rsidRPr="00A62218">
        <w:rPr>
          <w:rFonts w:asciiTheme="minorHAnsi" w:hAnsiTheme="minorHAnsi"/>
          <w:i/>
          <w:sz w:val="22"/>
          <w:szCs w:val="22"/>
        </w:rPr>
        <w:t>By Water and the Spirit: Making Connections for Identity and Mission</w:t>
      </w:r>
      <w:r w:rsidRPr="00A62218">
        <w:rPr>
          <w:rFonts w:asciiTheme="minorHAnsi" w:hAnsiTheme="minorHAnsi"/>
          <w:sz w:val="22"/>
          <w:szCs w:val="22"/>
        </w:rPr>
        <w:t xml:space="preserve"> (Discipleship Resources, 2007; ISBN 978-0-88177-201-2)</w:t>
      </w:r>
      <w:r w:rsidRPr="00A62218">
        <w:rPr>
          <w:rFonts w:asciiTheme="minorHAnsi" w:hAnsiTheme="minorHAnsi"/>
          <w:i/>
          <w:sz w:val="22"/>
          <w:szCs w:val="22"/>
        </w:rPr>
        <w:t xml:space="preserve"> </w:t>
      </w:r>
    </w:p>
    <w:p w:rsidR="00A62218" w:rsidRPr="00A62218" w:rsidRDefault="00A62218" w:rsidP="003E0785">
      <w:pPr>
        <w:pStyle w:val="Default"/>
        <w:numPr>
          <w:ilvl w:val="0"/>
          <w:numId w:val="1"/>
        </w:numPr>
        <w:ind w:left="1080" w:hanging="360"/>
        <w:rPr>
          <w:rFonts w:asciiTheme="minorHAnsi" w:hAnsiTheme="minorHAnsi"/>
          <w:sz w:val="22"/>
          <w:szCs w:val="22"/>
        </w:rPr>
      </w:pPr>
      <w:r w:rsidRPr="00A62218">
        <w:rPr>
          <w:rFonts w:asciiTheme="minorHAnsi" w:hAnsiTheme="minorHAnsi"/>
          <w:sz w:val="22"/>
          <w:szCs w:val="22"/>
        </w:rPr>
        <w:t xml:space="preserve">6) Carolyn K. Tanner- </w:t>
      </w:r>
      <w:r w:rsidRPr="00FB3C0F">
        <w:rPr>
          <w:rFonts w:asciiTheme="minorHAnsi" w:hAnsiTheme="minorHAnsi"/>
          <w:i/>
          <w:sz w:val="22"/>
          <w:szCs w:val="22"/>
        </w:rPr>
        <w:t>This Holy Mystery: A United Methodist Understanding of Holy Communion</w:t>
      </w:r>
      <w:r w:rsidRPr="00A62218">
        <w:rPr>
          <w:rFonts w:asciiTheme="minorHAnsi" w:hAnsiTheme="minorHAnsi"/>
          <w:sz w:val="22"/>
          <w:szCs w:val="22"/>
        </w:rPr>
        <w:t xml:space="preserve"> (Discipleship Resources, 2006; ISBN 1 -878009-54-0)</w:t>
      </w:r>
    </w:p>
    <w:p w:rsidR="003E0785" w:rsidRPr="00C51806" w:rsidRDefault="003E0785" w:rsidP="00C51806">
      <w:pPr>
        <w:pStyle w:val="Default"/>
        <w:numPr>
          <w:ilvl w:val="0"/>
          <w:numId w:val="1"/>
        </w:numPr>
        <w:ind w:left="1080" w:hanging="360"/>
        <w:rPr>
          <w:rFonts w:asciiTheme="minorHAnsi" w:hAnsiTheme="minorHAnsi"/>
          <w:sz w:val="22"/>
          <w:szCs w:val="22"/>
        </w:rPr>
      </w:pPr>
    </w:p>
    <w:p w:rsidR="00C51806" w:rsidRPr="00531540" w:rsidRDefault="00C51806" w:rsidP="00C51806">
      <w:pPr>
        <w:pStyle w:val="Default"/>
        <w:rPr>
          <w:rFonts w:asciiTheme="minorHAnsi" w:hAnsiTheme="minorHAnsi"/>
          <w:sz w:val="22"/>
          <w:szCs w:val="22"/>
        </w:rPr>
      </w:pPr>
    </w:p>
    <w:p w:rsidR="00C51806" w:rsidRPr="00531540" w:rsidRDefault="00C51806" w:rsidP="00C51806">
      <w:pPr>
        <w:pStyle w:val="Default"/>
        <w:ind w:firstLine="720"/>
        <w:rPr>
          <w:rFonts w:asciiTheme="minorHAnsi" w:hAnsiTheme="minorHAnsi"/>
          <w:sz w:val="22"/>
          <w:szCs w:val="22"/>
        </w:rPr>
      </w:pPr>
      <w:r w:rsidRPr="00531540">
        <w:rPr>
          <w:rFonts w:asciiTheme="minorHAnsi" w:hAnsiTheme="minorHAnsi"/>
          <w:sz w:val="22"/>
          <w:szCs w:val="22"/>
          <w:u w:val="single"/>
        </w:rPr>
        <w:t>Supplementary</w:t>
      </w:r>
      <w:r w:rsidRPr="00531540">
        <w:rPr>
          <w:rFonts w:asciiTheme="minorHAnsi" w:hAnsiTheme="minorHAnsi"/>
          <w:sz w:val="22"/>
          <w:szCs w:val="22"/>
        </w:rPr>
        <w:t xml:space="preserve">: </w:t>
      </w:r>
    </w:p>
    <w:p w:rsidR="00C51806" w:rsidRPr="00531540" w:rsidRDefault="00C51806" w:rsidP="00C51806">
      <w:pPr>
        <w:pStyle w:val="Default"/>
        <w:numPr>
          <w:ilvl w:val="0"/>
          <w:numId w:val="2"/>
        </w:numPr>
        <w:ind w:left="1080" w:hanging="360"/>
        <w:rPr>
          <w:rFonts w:asciiTheme="minorHAnsi" w:hAnsiTheme="minorHAnsi"/>
          <w:sz w:val="22"/>
          <w:szCs w:val="22"/>
        </w:rPr>
      </w:pPr>
      <w:r w:rsidRPr="00531540">
        <w:rPr>
          <w:rFonts w:asciiTheme="minorHAnsi" w:hAnsiTheme="minorHAnsi"/>
          <w:sz w:val="22"/>
          <w:szCs w:val="22"/>
        </w:rPr>
        <w:t xml:space="preserve">1) Kenneth J. Collins - </w:t>
      </w:r>
      <w:r w:rsidRPr="00B47758">
        <w:rPr>
          <w:rFonts w:asciiTheme="minorHAnsi" w:hAnsiTheme="minorHAnsi"/>
          <w:i/>
          <w:sz w:val="22"/>
          <w:szCs w:val="22"/>
        </w:rPr>
        <w:t>A Real Christian: The Life of John Wesley</w:t>
      </w:r>
      <w:r>
        <w:rPr>
          <w:rFonts w:asciiTheme="minorHAnsi" w:hAnsiTheme="minorHAnsi"/>
          <w:i/>
          <w:sz w:val="22"/>
          <w:szCs w:val="22"/>
        </w:rPr>
        <w:t xml:space="preserve"> </w:t>
      </w:r>
      <w:r w:rsidRPr="00531540">
        <w:rPr>
          <w:rFonts w:asciiTheme="minorHAnsi" w:hAnsiTheme="minorHAnsi"/>
          <w:sz w:val="22"/>
          <w:szCs w:val="22"/>
        </w:rPr>
        <w:t xml:space="preserve">(Abingdon Press, 1999; ISBN 9780687082469) </w:t>
      </w:r>
    </w:p>
    <w:p w:rsidR="00C51806" w:rsidRPr="00531540" w:rsidRDefault="00C51806" w:rsidP="00C51806">
      <w:pPr>
        <w:pStyle w:val="Default"/>
        <w:numPr>
          <w:ilvl w:val="0"/>
          <w:numId w:val="2"/>
        </w:numPr>
        <w:ind w:left="1080" w:hanging="360"/>
        <w:rPr>
          <w:rFonts w:asciiTheme="minorHAnsi" w:hAnsiTheme="minorHAnsi"/>
          <w:sz w:val="22"/>
          <w:szCs w:val="22"/>
        </w:rPr>
      </w:pPr>
      <w:r w:rsidRPr="00531540">
        <w:rPr>
          <w:rFonts w:asciiTheme="minorHAnsi" w:hAnsiTheme="minorHAnsi"/>
          <w:sz w:val="22"/>
          <w:szCs w:val="22"/>
        </w:rPr>
        <w:t xml:space="preserve">2) Russell E. Richey – </w:t>
      </w:r>
      <w:r w:rsidRPr="00B47758">
        <w:rPr>
          <w:rFonts w:asciiTheme="minorHAnsi" w:hAnsiTheme="minorHAnsi"/>
          <w:i/>
          <w:sz w:val="22"/>
          <w:szCs w:val="22"/>
        </w:rPr>
        <w:t>Marks of Methodism: Theology in Ecclesial Practice</w:t>
      </w:r>
      <w:r>
        <w:rPr>
          <w:rFonts w:asciiTheme="minorHAnsi" w:hAnsiTheme="minorHAnsi"/>
          <w:i/>
          <w:sz w:val="22"/>
          <w:szCs w:val="22"/>
        </w:rPr>
        <w:t xml:space="preserve"> </w:t>
      </w:r>
      <w:r w:rsidRPr="00531540">
        <w:rPr>
          <w:rFonts w:asciiTheme="minorHAnsi" w:hAnsiTheme="minorHAnsi"/>
          <w:sz w:val="22"/>
          <w:szCs w:val="22"/>
        </w:rPr>
        <w:t xml:space="preserve">(Abingdon Press, 2005; ISBN 9780687329397) </w:t>
      </w:r>
    </w:p>
    <w:p w:rsidR="00C51806" w:rsidRPr="00531540" w:rsidRDefault="00C51806" w:rsidP="00C51806">
      <w:pPr>
        <w:pStyle w:val="Default"/>
        <w:numPr>
          <w:ilvl w:val="0"/>
          <w:numId w:val="2"/>
        </w:numPr>
        <w:ind w:left="1080" w:hanging="360"/>
        <w:rPr>
          <w:rFonts w:asciiTheme="minorHAnsi" w:hAnsiTheme="minorHAnsi"/>
          <w:sz w:val="22"/>
          <w:szCs w:val="22"/>
        </w:rPr>
      </w:pPr>
      <w:r w:rsidRPr="00531540">
        <w:rPr>
          <w:rFonts w:asciiTheme="minorHAnsi" w:hAnsiTheme="minorHAnsi"/>
          <w:sz w:val="22"/>
          <w:szCs w:val="22"/>
        </w:rPr>
        <w:t xml:space="preserve">3) Jean Miller Schmidt - </w:t>
      </w:r>
      <w:r w:rsidRPr="00B47758">
        <w:rPr>
          <w:rFonts w:asciiTheme="minorHAnsi" w:hAnsiTheme="minorHAnsi"/>
          <w:i/>
          <w:sz w:val="22"/>
          <w:szCs w:val="22"/>
        </w:rPr>
        <w:t>Grace Sufficient: A History of Women in American Methodism</w:t>
      </w:r>
      <w:r w:rsidRPr="00531540">
        <w:rPr>
          <w:rFonts w:asciiTheme="minorHAnsi" w:hAnsiTheme="minorHAnsi"/>
          <w:sz w:val="22"/>
          <w:szCs w:val="22"/>
        </w:rPr>
        <w:t xml:space="preserve">, 1760-1939 (Abingdon Press, 1996; ISBN 9780687156757) </w:t>
      </w:r>
    </w:p>
    <w:p w:rsidR="00C51806" w:rsidRPr="00531540" w:rsidRDefault="00C51806" w:rsidP="00C51806">
      <w:pPr>
        <w:pStyle w:val="Default"/>
        <w:numPr>
          <w:ilvl w:val="0"/>
          <w:numId w:val="2"/>
        </w:numPr>
        <w:ind w:left="1080" w:hanging="360"/>
        <w:rPr>
          <w:rFonts w:asciiTheme="minorHAnsi" w:hAnsiTheme="minorHAnsi"/>
          <w:sz w:val="22"/>
          <w:szCs w:val="22"/>
        </w:rPr>
      </w:pPr>
      <w:r w:rsidRPr="00531540">
        <w:rPr>
          <w:rFonts w:asciiTheme="minorHAnsi" w:hAnsiTheme="minorHAnsi"/>
          <w:sz w:val="22"/>
          <w:szCs w:val="22"/>
        </w:rPr>
        <w:t xml:space="preserve">4) Thomas Frank - </w:t>
      </w:r>
      <w:r w:rsidRPr="00B47758">
        <w:rPr>
          <w:rFonts w:asciiTheme="minorHAnsi" w:hAnsiTheme="minorHAnsi"/>
          <w:i/>
          <w:sz w:val="22"/>
          <w:szCs w:val="22"/>
        </w:rPr>
        <w:t>Polity, Practice and Mission of the UMC</w:t>
      </w:r>
      <w:r w:rsidRPr="00531540">
        <w:rPr>
          <w:rFonts w:asciiTheme="minorHAnsi" w:hAnsiTheme="minorHAnsi"/>
          <w:sz w:val="22"/>
          <w:szCs w:val="22"/>
        </w:rPr>
        <w:t xml:space="preserve">, 2006 edition (Abingdon Press, 2006; ISBN 9780687335312) </w:t>
      </w:r>
    </w:p>
    <w:p w:rsidR="00C51806" w:rsidRDefault="00C51806" w:rsidP="00C51806">
      <w:pPr>
        <w:pStyle w:val="Default"/>
        <w:numPr>
          <w:ilvl w:val="0"/>
          <w:numId w:val="2"/>
        </w:numPr>
        <w:ind w:left="1080" w:hanging="360"/>
        <w:rPr>
          <w:rFonts w:asciiTheme="minorHAnsi" w:hAnsiTheme="minorHAnsi"/>
          <w:sz w:val="22"/>
          <w:szCs w:val="22"/>
        </w:rPr>
      </w:pPr>
      <w:r w:rsidRPr="00531540">
        <w:rPr>
          <w:rFonts w:asciiTheme="minorHAnsi" w:hAnsiTheme="minorHAnsi"/>
          <w:sz w:val="22"/>
          <w:szCs w:val="22"/>
        </w:rPr>
        <w:t xml:space="preserve">5) </w:t>
      </w:r>
      <w:r>
        <w:rPr>
          <w:rFonts w:asciiTheme="minorHAnsi" w:hAnsiTheme="minorHAnsi"/>
          <w:sz w:val="22"/>
          <w:szCs w:val="22"/>
        </w:rPr>
        <w:t xml:space="preserve">William B. McClain – </w:t>
      </w:r>
      <w:r w:rsidRPr="004C2F86">
        <w:rPr>
          <w:rFonts w:asciiTheme="minorHAnsi" w:hAnsiTheme="minorHAnsi"/>
          <w:i/>
          <w:sz w:val="22"/>
          <w:szCs w:val="22"/>
        </w:rPr>
        <w:t>Black People in the Methodist Church: Whither Thou Goest?</w:t>
      </w:r>
      <w:r>
        <w:rPr>
          <w:rFonts w:asciiTheme="minorHAnsi" w:hAnsiTheme="minorHAnsi"/>
          <w:sz w:val="22"/>
          <w:szCs w:val="22"/>
        </w:rPr>
        <w:t xml:space="preserve"> </w:t>
      </w:r>
      <w:r w:rsidRPr="00531540">
        <w:rPr>
          <w:rFonts w:asciiTheme="minorHAnsi" w:hAnsiTheme="minorHAnsi"/>
          <w:sz w:val="22"/>
          <w:szCs w:val="22"/>
        </w:rPr>
        <w:t xml:space="preserve"> </w:t>
      </w:r>
      <w:r>
        <w:rPr>
          <w:rFonts w:asciiTheme="minorHAnsi" w:hAnsiTheme="minorHAnsi"/>
          <w:sz w:val="22"/>
          <w:szCs w:val="22"/>
        </w:rPr>
        <w:t>(</w:t>
      </w:r>
      <w:r w:rsidRPr="00531540">
        <w:rPr>
          <w:rFonts w:asciiTheme="minorHAnsi" w:hAnsiTheme="minorHAnsi"/>
          <w:sz w:val="22"/>
          <w:szCs w:val="22"/>
        </w:rPr>
        <w:t>Abingdon Press</w:t>
      </w:r>
      <w:r>
        <w:rPr>
          <w:rFonts w:asciiTheme="minorHAnsi" w:hAnsiTheme="minorHAnsi"/>
          <w:sz w:val="22"/>
          <w:szCs w:val="22"/>
        </w:rPr>
        <w:t>,1984; ISBN 0-687-03588-0)</w:t>
      </w:r>
    </w:p>
    <w:p w:rsidR="0063133F" w:rsidRDefault="00C51806" w:rsidP="00C51806">
      <w:pPr>
        <w:pStyle w:val="Default"/>
        <w:numPr>
          <w:ilvl w:val="0"/>
          <w:numId w:val="2"/>
        </w:numPr>
        <w:ind w:left="1080" w:hanging="360"/>
        <w:rPr>
          <w:rFonts w:asciiTheme="minorHAnsi" w:hAnsiTheme="minorHAnsi"/>
          <w:sz w:val="22"/>
          <w:szCs w:val="22"/>
        </w:rPr>
      </w:pPr>
      <w:r>
        <w:rPr>
          <w:rFonts w:asciiTheme="minorHAnsi" w:hAnsiTheme="minorHAnsi"/>
          <w:sz w:val="22"/>
          <w:szCs w:val="22"/>
        </w:rPr>
        <w:t xml:space="preserve">6) </w:t>
      </w:r>
      <w:r w:rsidRPr="00531540">
        <w:rPr>
          <w:rFonts w:asciiTheme="minorHAnsi" w:hAnsiTheme="minorHAnsi"/>
          <w:sz w:val="22"/>
          <w:szCs w:val="22"/>
        </w:rPr>
        <w:t xml:space="preserve">Randy L. Maddox - </w:t>
      </w:r>
      <w:r w:rsidRPr="00B47758">
        <w:rPr>
          <w:rFonts w:asciiTheme="minorHAnsi" w:hAnsiTheme="minorHAnsi"/>
          <w:i/>
          <w:sz w:val="22"/>
          <w:szCs w:val="22"/>
        </w:rPr>
        <w:t>Responsible Grace: John Wesley’s Practical Theology</w:t>
      </w:r>
      <w:r w:rsidRPr="00531540">
        <w:rPr>
          <w:rFonts w:asciiTheme="minorHAnsi" w:hAnsiTheme="minorHAnsi"/>
          <w:sz w:val="22"/>
          <w:szCs w:val="22"/>
        </w:rPr>
        <w:t xml:space="preserve"> (Kingswood Books, 1994; ISBN 0687003342)</w:t>
      </w:r>
    </w:p>
    <w:p w:rsidR="00D13B87" w:rsidRDefault="00FB3C0F" w:rsidP="00C51806">
      <w:pPr>
        <w:pStyle w:val="Default"/>
        <w:numPr>
          <w:ilvl w:val="0"/>
          <w:numId w:val="2"/>
        </w:numPr>
        <w:ind w:left="1080" w:hanging="360"/>
        <w:rPr>
          <w:rFonts w:asciiTheme="minorHAnsi" w:hAnsiTheme="minorHAnsi"/>
          <w:sz w:val="22"/>
          <w:szCs w:val="22"/>
        </w:rPr>
      </w:pPr>
      <w:r>
        <w:rPr>
          <w:rFonts w:asciiTheme="minorHAnsi" w:hAnsiTheme="minorHAnsi"/>
          <w:sz w:val="22"/>
          <w:szCs w:val="22"/>
        </w:rPr>
        <w:t>7</w:t>
      </w:r>
      <w:r w:rsidR="00937167">
        <w:rPr>
          <w:rFonts w:asciiTheme="minorHAnsi" w:hAnsiTheme="minorHAnsi"/>
          <w:sz w:val="22"/>
          <w:szCs w:val="22"/>
        </w:rPr>
        <w:t xml:space="preserve">)Russell Ritchey, et al, </w:t>
      </w:r>
      <w:r w:rsidR="00937167" w:rsidRPr="00A62218">
        <w:rPr>
          <w:rFonts w:asciiTheme="minorHAnsi" w:hAnsiTheme="minorHAnsi"/>
          <w:i/>
          <w:sz w:val="22"/>
          <w:szCs w:val="22"/>
        </w:rPr>
        <w:t xml:space="preserve">The Methodist Experience in America </w:t>
      </w:r>
      <w:r w:rsidR="00937167">
        <w:rPr>
          <w:rFonts w:asciiTheme="minorHAnsi" w:hAnsiTheme="minorHAnsi"/>
          <w:sz w:val="22"/>
          <w:szCs w:val="22"/>
        </w:rPr>
        <w:t>(Abingdon Press, Volume I; ISBN-10</w:t>
      </w:r>
      <w:r w:rsidR="00D13B87">
        <w:rPr>
          <w:rFonts w:asciiTheme="minorHAnsi" w:hAnsiTheme="minorHAnsi"/>
          <w:sz w:val="22"/>
          <w:szCs w:val="22"/>
        </w:rPr>
        <w:t>:</w:t>
      </w:r>
      <w:r w:rsidR="00937167">
        <w:rPr>
          <w:rFonts w:asciiTheme="minorHAnsi" w:hAnsiTheme="minorHAnsi"/>
          <w:sz w:val="22"/>
          <w:szCs w:val="22"/>
        </w:rPr>
        <w:t xml:space="preserve"> 0687246725, ISNB-13</w:t>
      </w:r>
      <w:r w:rsidR="00D13B87">
        <w:rPr>
          <w:rFonts w:asciiTheme="minorHAnsi" w:hAnsiTheme="minorHAnsi"/>
          <w:sz w:val="22"/>
          <w:szCs w:val="22"/>
        </w:rPr>
        <w:t>:</w:t>
      </w:r>
      <w:r w:rsidR="00937167">
        <w:rPr>
          <w:rFonts w:asciiTheme="minorHAnsi" w:hAnsiTheme="minorHAnsi"/>
          <w:sz w:val="22"/>
          <w:szCs w:val="22"/>
        </w:rPr>
        <w:t xml:space="preserve"> 9780687246724; Volume II; ISBN</w:t>
      </w:r>
      <w:r w:rsidR="00D13B87">
        <w:rPr>
          <w:rFonts w:asciiTheme="minorHAnsi" w:hAnsiTheme="minorHAnsi"/>
          <w:sz w:val="22"/>
          <w:szCs w:val="22"/>
        </w:rPr>
        <w:t>-10: 0687246733; ISBN-13: 9780687246731</w:t>
      </w:r>
    </w:p>
    <w:tbl>
      <w:tblPr>
        <w:tblW w:w="0" w:type="auto"/>
        <w:tblCellSpacing w:w="0" w:type="dxa"/>
        <w:tblCellMar>
          <w:top w:w="45" w:type="dxa"/>
          <w:left w:w="45" w:type="dxa"/>
          <w:bottom w:w="45" w:type="dxa"/>
          <w:right w:w="45" w:type="dxa"/>
        </w:tblCellMar>
        <w:tblLook w:val="04A0"/>
      </w:tblPr>
      <w:tblGrid>
        <w:gridCol w:w="96"/>
        <w:gridCol w:w="96"/>
      </w:tblGrid>
      <w:tr w:rsidR="00D13B87" w:rsidRPr="00D13B87">
        <w:trPr>
          <w:tblCellSpacing w:w="0" w:type="dxa"/>
        </w:trPr>
        <w:tc>
          <w:tcPr>
            <w:tcW w:w="0" w:type="auto"/>
            <w:hideMark/>
          </w:tcPr>
          <w:p w:rsidR="00D13B87" w:rsidRPr="00D13B87" w:rsidRDefault="00D13B87" w:rsidP="00D13B87">
            <w:pPr>
              <w:spacing w:after="0" w:line="240" w:lineRule="auto"/>
              <w:jc w:val="right"/>
              <w:rPr>
                <w:rFonts w:ascii="Verdana" w:eastAsia="Times New Roman" w:hAnsi="Verdana" w:cs="Times New Roman"/>
                <w:b/>
                <w:bCs/>
                <w:color w:val="000000"/>
                <w:sz w:val="17"/>
                <w:szCs w:val="17"/>
              </w:rPr>
            </w:pPr>
          </w:p>
        </w:tc>
        <w:tc>
          <w:tcPr>
            <w:tcW w:w="0" w:type="auto"/>
            <w:hideMark/>
          </w:tcPr>
          <w:p w:rsidR="00D13B87" w:rsidRPr="00D13B87" w:rsidRDefault="00D13B87" w:rsidP="00D13B87">
            <w:pPr>
              <w:spacing w:after="0" w:line="240" w:lineRule="auto"/>
              <w:rPr>
                <w:rFonts w:ascii="Verdana" w:eastAsia="Times New Roman" w:hAnsi="Verdana" w:cs="Times New Roman"/>
                <w:color w:val="000000"/>
                <w:sz w:val="17"/>
                <w:szCs w:val="17"/>
              </w:rPr>
            </w:pPr>
          </w:p>
        </w:tc>
      </w:tr>
      <w:tr w:rsidR="00D13B87" w:rsidRPr="00D13B87">
        <w:trPr>
          <w:tblCellSpacing w:w="0" w:type="dxa"/>
        </w:trPr>
        <w:tc>
          <w:tcPr>
            <w:tcW w:w="0" w:type="auto"/>
            <w:hideMark/>
          </w:tcPr>
          <w:p w:rsidR="00D13B87" w:rsidRPr="00D13B87" w:rsidRDefault="00D13B87" w:rsidP="00D13B87">
            <w:pPr>
              <w:spacing w:after="0" w:line="240" w:lineRule="auto"/>
              <w:jc w:val="right"/>
              <w:rPr>
                <w:rFonts w:ascii="Verdana" w:eastAsia="Times New Roman" w:hAnsi="Verdana" w:cs="Times New Roman"/>
                <w:b/>
                <w:bCs/>
                <w:color w:val="000000"/>
                <w:sz w:val="17"/>
                <w:szCs w:val="17"/>
              </w:rPr>
            </w:pPr>
          </w:p>
        </w:tc>
        <w:tc>
          <w:tcPr>
            <w:tcW w:w="0" w:type="auto"/>
            <w:hideMark/>
          </w:tcPr>
          <w:p w:rsidR="00D13B87" w:rsidRPr="00D13B87" w:rsidRDefault="00D13B87" w:rsidP="00D13B87">
            <w:pPr>
              <w:spacing w:after="0" w:line="240" w:lineRule="auto"/>
              <w:rPr>
                <w:rFonts w:ascii="Verdana" w:eastAsia="Times New Roman" w:hAnsi="Verdana" w:cs="Times New Roman"/>
                <w:color w:val="000000"/>
                <w:sz w:val="17"/>
                <w:szCs w:val="17"/>
              </w:rPr>
            </w:pPr>
          </w:p>
        </w:tc>
      </w:tr>
    </w:tbl>
    <w:p w:rsidR="00937167" w:rsidRDefault="00937167" w:rsidP="00C51806">
      <w:pPr>
        <w:pStyle w:val="Default"/>
        <w:numPr>
          <w:ilvl w:val="0"/>
          <w:numId w:val="2"/>
        </w:numPr>
        <w:ind w:left="1080" w:hanging="360"/>
        <w:rPr>
          <w:rFonts w:asciiTheme="minorHAnsi" w:hAnsiTheme="minorHAnsi"/>
          <w:sz w:val="22"/>
          <w:szCs w:val="22"/>
        </w:rPr>
      </w:pPr>
    </w:p>
    <w:p w:rsidR="003E0785" w:rsidRDefault="003E0785" w:rsidP="00C51806">
      <w:pPr>
        <w:spacing w:after="0"/>
        <w:rPr>
          <w:b/>
          <w:u w:val="single"/>
        </w:rPr>
      </w:pPr>
    </w:p>
    <w:p w:rsidR="003E0785" w:rsidRDefault="003E0785" w:rsidP="00C51806">
      <w:pPr>
        <w:spacing w:after="0"/>
        <w:rPr>
          <w:b/>
          <w:u w:val="single"/>
        </w:rPr>
      </w:pPr>
    </w:p>
    <w:p w:rsidR="00D13B87" w:rsidRDefault="00D13B87" w:rsidP="00C51806">
      <w:pPr>
        <w:spacing w:after="0"/>
        <w:rPr>
          <w:b/>
          <w:u w:val="single"/>
        </w:rPr>
      </w:pPr>
    </w:p>
    <w:p w:rsidR="00D13B87" w:rsidRDefault="00D13B87" w:rsidP="00C51806">
      <w:pPr>
        <w:spacing w:after="0"/>
        <w:rPr>
          <w:b/>
          <w:u w:val="single"/>
        </w:rPr>
      </w:pPr>
    </w:p>
    <w:p w:rsidR="00D13B87" w:rsidRDefault="00D13B87" w:rsidP="00C51806">
      <w:pPr>
        <w:spacing w:after="0"/>
        <w:rPr>
          <w:b/>
          <w:u w:val="single"/>
        </w:rPr>
      </w:pPr>
    </w:p>
    <w:p w:rsidR="00D13B87" w:rsidRDefault="00D13B87" w:rsidP="00C51806">
      <w:pPr>
        <w:spacing w:after="0"/>
        <w:rPr>
          <w:b/>
          <w:u w:val="single"/>
        </w:rPr>
      </w:pPr>
    </w:p>
    <w:p w:rsidR="00D13B87" w:rsidRDefault="00D13B87" w:rsidP="00C51806">
      <w:pPr>
        <w:spacing w:after="0"/>
        <w:rPr>
          <w:b/>
          <w:u w:val="single"/>
        </w:rPr>
      </w:pPr>
    </w:p>
    <w:p w:rsidR="00D13B87" w:rsidRDefault="00D13B87" w:rsidP="00C51806">
      <w:pPr>
        <w:spacing w:after="0"/>
        <w:rPr>
          <w:b/>
          <w:u w:val="single"/>
        </w:rPr>
      </w:pPr>
    </w:p>
    <w:p w:rsidR="00D13B87" w:rsidRDefault="00D13B87" w:rsidP="00C51806">
      <w:pPr>
        <w:spacing w:after="0"/>
        <w:rPr>
          <w:b/>
          <w:u w:val="single"/>
        </w:rPr>
      </w:pPr>
    </w:p>
    <w:p w:rsidR="00D13B87" w:rsidRDefault="00D13B87" w:rsidP="00C51806">
      <w:pPr>
        <w:spacing w:after="0"/>
        <w:rPr>
          <w:b/>
          <w:u w:val="single"/>
        </w:rPr>
      </w:pPr>
    </w:p>
    <w:p w:rsidR="00D13B87" w:rsidRDefault="00D13B87" w:rsidP="00C51806">
      <w:pPr>
        <w:spacing w:after="0"/>
        <w:rPr>
          <w:b/>
          <w:u w:val="single"/>
        </w:rPr>
      </w:pPr>
    </w:p>
    <w:p w:rsidR="00D13B87" w:rsidRDefault="00D13B87" w:rsidP="00C51806">
      <w:pPr>
        <w:spacing w:after="0"/>
        <w:rPr>
          <w:b/>
          <w:u w:val="single"/>
        </w:rPr>
      </w:pPr>
    </w:p>
    <w:p w:rsidR="00D13B87" w:rsidRDefault="00D13B87" w:rsidP="00C51806">
      <w:pPr>
        <w:spacing w:after="0"/>
        <w:rPr>
          <w:b/>
          <w:u w:val="single"/>
        </w:rPr>
      </w:pPr>
    </w:p>
    <w:p w:rsidR="00C51806" w:rsidRPr="00AE651F" w:rsidRDefault="00C51806" w:rsidP="00C51806">
      <w:pPr>
        <w:spacing w:after="0"/>
        <w:rPr>
          <w:b/>
        </w:rPr>
      </w:pPr>
      <w:r w:rsidRPr="00AE651F">
        <w:rPr>
          <w:b/>
          <w:u w:val="single"/>
        </w:rPr>
        <w:t>Course Outline:</w:t>
      </w:r>
      <w:r w:rsidRPr="00AE651F">
        <w:rPr>
          <w:b/>
        </w:rPr>
        <w:tab/>
      </w:r>
    </w:p>
    <w:p w:rsidR="00C51806" w:rsidRDefault="00C51806" w:rsidP="00C51806">
      <w:pPr>
        <w:spacing w:after="0"/>
        <w:rPr>
          <w:i/>
        </w:rPr>
      </w:pPr>
    </w:p>
    <w:p w:rsidR="00C51806" w:rsidRPr="00531540" w:rsidRDefault="00AF5D65" w:rsidP="00C51806">
      <w:pPr>
        <w:rPr>
          <w:i/>
        </w:rPr>
      </w:pPr>
      <w:r w:rsidRPr="00AF5D65">
        <w:rPr>
          <w:noProof/>
        </w:rPr>
        <w:pict>
          <v:shapetype id="_x0000_t202" coordsize="21600,21600" o:spt="202" path="m,l,21600r21600,l21600,xe">
            <v:stroke joinstyle="miter"/>
            <v:path gradientshapeok="t" o:connecttype="rect"/>
          </v:shapetype>
          <v:shape id="_x0000_s1026" type="#_x0000_t202" style="position:absolute;margin-left:0;margin-top:0;width:474.75pt;height:135.15pt;z-index:251658240;mso-position-horizontal-relative:text;mso-position-vertical-relative:text">
            <v:textbox style="mso-next-textbox:#_x0000_s1026;mso-fit-shape-to-text:t">
              <w:txbxContent>
                <w:p w:rsidR="00A62218" w:rsidRPr="00531540" w:rsidRDefault="00A62218" w:rsidP="00C51806">
                  <w:pPr>
                    <w:rPr>
                      <w:i/>
                    </w:rPr>
                  </w:pPr>
                  <w:r>
                    <w:rPr>
                      <w:i/>
                    </w:rPr>
                    <w:t>January 13-14</w:t>
                  </w:r>
                </w:p>
                <w:p w:rsidR="00A62218" w:rsidRPr="00531540" w:rsidRDefault="00A62218" w:rsidP="00C51806">
                  <w:pPr>
                    <w:rPr>
                      <w:i/>
                    </w:rPr>
                  </w:pPr>
                  <w:r w:rsidRPr="00531540">
                    <w:rPr>
                      <w:i/>
                    </w:rPr>
                    <w:tab/>
                  </w:r>
                  <w:r w:rsidRPr="00531540">
                    <w:rPr>
                      <w:i/>
                    </w:rPr>
                    <w:tab/>
                  </w:r>
                  <w:r w:rsidRPr="00531540">
                    <w:rPr>
                      <w:i/>
                    </w:rPr>
                    <w:tab/>
                    <w:t>The Protestant Reformation in Europe and England</w:t>
                  </w:r>
                </w:p>
                <w:p w:rsidR="00A62218" w:rsidRPr="00531540" w:rsidRDefault="00A62218" w:rsidP="00C51806">
                  <w:pPr>
                    <w:rPr>
                      <w:i/>
                    </w:rPr>
                  </w:pPr>
                  <w:r w:rsidRPr="00531540">
                    <w:rPr>
                      <w:i/>
                    </w:rPr>
                    <w:tab/>
                  </w:r>
                  <w:r w:rsidRPr="00531540">
                    <w:rPr>
                      <w:i/>
                    </w:rPr>
                    <w:tab/>
                  </w:r>
                  <w:r w:rsidRPr="00531540">
                    <w:rPr>
                      <w:i/>
                    </w:rPr>
                    <w:tab/>
                    <w:t>Who is John Wesley?</w:t>
                  </w:r>
                </w:p>
                <w:p w:rsidR="00A62218" w:rsidRPr="00531540" w:rsidRDefault="00A62218" w:rsidP="00C51806">
                  <w:pPr>
                    <w:rPr>
                      <w:i/>
                    </w:rPr>
                  </w:pPr>
                  <w:r w:rsidRPr="00531540">
                    <w:rPr>
                      <w:i/>
                    </w:rPr>
                    <w:tab/>
                  </w:r>
                  <w:r w:rsidRPr="00531540">
                    <w:rPr>
                      <w:i/>
                    </w:rPr>
                    <w:tab/>
                  </w:r>
                  <w:r w:rsidRPr="00531540">
                    <w:rPr>
                      <w:i/>
                    </w:rPr>
                    <w:tab/>
                    <w:t>The birth and growth of the Methodist Movement</w:t>
                  </w:r>
                </w:p>
                <w:p w:rsidR="00A62218" w:rsidRPr="00A51052" w:rsidRDefault="00A62218" w:rsidP="00C51806">
                  <w:pPr>
                    <w:rPr>
                      <w:i/>
                    </w:rPr>
                  </w:pPr>
                  <w:r w:rsidRPr="00531540">
                    <w:rPr>
                      <w:i/>
                    </w:rPr>
                    <w:tab/>
                  </w:r>
                  <w:r w:rsidRPr="00531540">
                    <w:rPr>
                      <w:i/>
                    </w:rPr>
                    <w:tab/>
                  </w:r>
                  <w:r w:rsidRPr="00531540">
                    <w:rPr>
                      <w:i/>
                    </w:rPr>
                    <w:tab/>
                    <w:t>Theological keystones of Wesleyan Theology</w:t>
                  </w:r>
                </w:p>
              </w:txbxContent>
            </v:textbox>
            <w10:wrap type="square"/>
          </v:shape>
        </w:pict>
      </w:r>
      <w:r w:rsidR="00C51806">
        <w:rPr>
          <w:i/>
        </w:rPr>
        <w:tab/>
      </w:r>
    </w:p>
    <w:p w:rsidR="002879DF" w:rsidRDefault="002879DF" w:rsidP="00C51806">
      <w:pPr>
        <w:rPr>
          <w:i/>
        </w:rPr>
      </w:pPr>
    </w:p>
    <w:p w:rsidR="002879DF" w:rsidRDefault="002879DF" w:rsidP="00C51806">
      <w:pPr>
        <w:rPr>
          <w:i/>
        </w:rPr>
      </w:pPr>
    </w:p>
    <w:p w:rsidR="002879DF" w:rsidRDefault="002879DF" w:rsidP="00C51806">
      <w:pPr>
        <w:rPr>
          <w:i/>
        </w:rPr>
      </w:pPr>
    </w:p>
    <w:p w:rsidR="002879DF" w:rsidRDefault="002879DF" w:rsidP="00C51806">
      <w:pPr>
        <w:rPr>
          <w:i/>
        </w:rPr>
      </w:pPr>
    </w:p>
    <w:p w:rsidR="002879DF" w:rsidRDefault="002879DF" w:rsidP="00C51806">
      <w:pPr>
        <w:rPr>
          <w:i/>
        </w:rPr>
      </w:pPr>
    </w:p>
    <w:p w:rsidR="002879DF" w:rsidRDefault="002879DF" w:rsidP="00C51806">
      <w:pPr>
        <w:rPr>
          <w:i/>
        </w:rPr>
      </w:pPr>
    </w:p>
    <w:p w:rsidR="002879DF" w:rsidRDefault="002879DF" w:rsidP="00C51806">
      <w:pPr>
        <w:rPr>
          <w:i/>
        </w:rPr>
      </w:pPr>
    </w:p>
    <w:p w:rsidR="00C51806" w:rsidRPr="00531540" w:rsidRDefault="00AF5D65" w:rsidP="00C51806">
      <w:pPr>
        <w:rPr>
          <w:i/>
        </w:rPr>
      </w:pPr>
      <w:r w:rsidRPr="00AF5D65">
        <w:rPr>
          <w:noProof/>
        </w:rPr>
        <w:pict>
          <v:shape id="_x0000_s1027" type="#_x0000_t202" style="position:absolute;margin-left:0;margin-top:0;width:474.75pt;height:186.05pt;z-index:251661312;mso-position-horizontal-relative:text;mso-position-vertical-relative:text">
            <v:textbox style="mso-next-textbox:#_x0000_s1027;mso-fit-shape-to-text:t">
              <w:txbxContent>
                <w:p w:rsidR="00A62218" w:rsidRPr="00531540" w:rsidRDefault="00A62218" w:rsidP="00C51806">
                  <w:pPr>
                    <w:rPr>
                      <w:i/>
                    </w:rPr>
                  </w:pPr>
                  <w:r>
                    <w:rPr>
                      <w:i/>
                    </w:rPr>
                    <w:t>January 27-28</w:t>
                  </w:r>
                </w:p>
                <w:p w:rsidR="00A62218" w:rsidRPr="00531540" w:rsidRDefault="00A62218" w:rsidP="00C51806">
                  <w:pPr>
                    <w:rPr>
                      <w:i/>
                    </w:rPr>
                  </w:pPr>
                  <w:r w:rsidRPr="00531540">
                    <w:rPr>
                      <w:i/>
                    </w:rPr>
                    <w:tab/>
                  </w:r>
                  <w:r w:rsidRPr="00531540">
                    <w:rPr>
                      <w:i/>
                    </w:rPr>
                    <w:tab/>
                  </w:r>
                  <w:r w:rsidRPr="00531540">
                    <w:rPr>
                      <w:i/>
                    </w:rPr>
                    <w:tab/>
                    <w:t>Methodism arrives in the colonies</w:t>
                  </w:r>
                </w:p>
                <w:p w:rsidR="00A62218" w:rsidRPr="00531540" w:rsidRDefault="00A62218" w:rsidP="00C51806">
                  <w:pPr>
                    <w:rPr>
                      <w:i/>
                    </w:rPr>
                  </w:pPr>
                  <w:r w:rsidRPr="00531540">
                    <w:rPr>
                      <w:i/>
                    </w:rPr>
                    <w:tab/>
                  </w:r>
                  <w:r w:rsidRPr="00531540">
                    <w:rPr>
                      <w:i/>
                    </w:rPr>
                    <w:tab/>
                  </w:r>
                  <w:r w:rsidRPr="00531540">
                    <w:rPr>
                      <w:i/>
                    </w:rPr>
                    <w:tab/>
                    <w:t>Birth of the Methodist Episcopal Church</w:t>
                  </w:r>
                </w:p>
                <w:p w:rsidR="00A62218" w:rsidRPr="00531540" w:rsidRDefault="00A62218" w:rsidP="00C51806">
                  <w:pPr>
                    <w:rPr>
                      <w:i/>
                    </w:rPr>
                  </w:pPr>
                  <w:r w:rsidRPr="00531540">
                    <w:rPr>
                      <w:i/>
                    </w:rPr>
                    <w:tab/>
                  </w:r>
                  <w:r w:rsidRPr="00531540">
                    <w:rPr>
                      <w:i/>
                    </w:rPr>
                    <w:tab/>
                  </w:r>
                  <w:r w:rsidRPr="00531540">
                    <w:rPr>
                      <w:i/>
                    </w:rPr>
                    <w:tab/>
                    <w:t>The roots of the EUB Church</w:t>
                  </w:r>
                </w:p>
                <w:p w:rsidR="00A62218" w:rsidRPr="00531540" w:rsidRDefault="00A62218" w:rsidP="00C51806">
                  <w:pPr>
                    <w:rPr>
                      <w:i/>
                    </w:rPr>
                  </w:pPr>
                  <w:r w:rsidRPr="00531540">
                    <w:rPr>
                      <w:i/>
                    </w:rPr>
                    <w:tab/>
                  </w:r>
                  <w:r w:rsidRPr="00531540">
                    <w:rPr>
                      <w:i/>
                    </w:rPr>
                    <w:tab/>
                  </w:r>
                  <w:r w:rsidRPr="00531540">
                    <w:rPr>
                      <w:i/>
                    </w:rPr>
                    <w:tab/>
                    <w:t>Schism within the denomination</w:t>
                  </w:r>
                </w:p>
                <w:p w:rsidR="00A62218" w:rsidRPr="00531540" w:rsidRDefault="00A62218" w:rsidP="00C51806">
                  <w:pPr>
                    <w:rPr>
                      <w:i/>
                    </w:rPr>
                  </w:pPr>
                  <w:r w:rsidRPr="00531540">
                    <w:rPr>
                      <w:i/>
                    </w:rPr>
                    <w:tab/>
                  </w:r>
                  <w:r w:rsidRPr="00531540">
                    <w:rPr>
                      <w:i/>
                    </w:rPr>
                    <w:tab/>
                  </w:r>
                  <w:r w:rsidRPr="00531540">
                    <w:rPr>
                      <w:i/>
                    </w:rPr>
                    <w:tab/>
                    <w:t>Reunification and the journey towards United Methodism</w:t>
                  </w:r>
                </w:p>
                <w:p w:rsidR="00A62218" w:rsidRPr="006C1C62" w:rsidRDefault="00A62218" w:rsidP="00C51806">
                  <w:pPr>
                    <w:rPr>
                      <w:i/>
                    </w:rPr>
                  </w:pPr>
                  <w:r w:rsidRPr="00531540">
                    <w:rPr>
                      <w:i/>
                    </w:rPr>
                    <w:tab/>
                  </w:r>
                  <w:r w:rsidRPr="00531540">
                    <w:rPr>
                      <w:i/>
                    </w:rPr>
                    <w:tab/>
                  </w:r>
                  <w:r w:rsidRPr="00531540">
                    <w:rPr>
                      <w:i/>
                    </w:rPr>
                    <w:tab/>
                    <w:t>The UMC: A Global Church</w:t>
                  </w:r>
                </w:p>
              </w:txbxContent>
            </v:textbox>
            <w10:wrap type="square"/>
          </v:shape>
        </w:pict>
      </w:r>
      <w:r w:rsidR="00C51806" w:rsidRPr="00531540">
        <w:rPr>
          <w:i/>
        </w:rPr>
        <w:tab/>
      </w:r>
      <w:r w:rsidR="00C51806" w:rsidRPr="00531540">
        <w:rPr>
          <w:i/>
        </w:rPr>
        <w:tab/>
      </w:r>
      <w:r w:rsidR="00C51806">
        <w:rPr>
          <w:i/>
        </w:rPr>
        <w:tab/>
      </w:r>
    </w:p>
    <w:p w:rsidR="00C51806" w:rsidRDefault="00C51806" w:rsidP="00C51806">
      <w:pPr>
        <w:spacing w:after="0"/>
        <w:rPr>
          <w:b/>
        </w:rPr>
      </w:pPr>
      <w:r w:rsidRPr="004C2F86">
        <w:rPr>
          <w:b/>
        </w:rPr>
        <w:t>Assignments:</w:t>
      </w:r>
    </w:p>
    <w:p w:rsidR="00C51806" w:rsidRPr="004C2F86" w:rsidRDefault="00C51806" w:rsidP="00C51806">
      <w:pPr>
        <w:spacing w:after="0"/>
        <w:rPr>
          <w:b/>
        </w:rPr>
      </w:pPr>
    </w:p>
    <w:p w:rsidR="00C51806" w:rsidRDefault="00C51806" w:rsidP="00C51806">
      <w:pPr>
        <w:spacing w:after="0"/>
        <w:rPr>
          <w:b/>
        </w:rPr>
      </w:pPr>
      <w:r>
        <w:rPr>
          <w:b/>
        </w:rPr>
        <w:t>Pre-course assignment</w:t>
      </w:r>
      <w:r w:rsidRPr="00531540">
        <w:rPr>
          <w:b/>
        </w:rPr>
        <w:t xml:space="preserve"> to be completed </w:t>
      </w:r>
      <w:r>
        <w:rPr>
          <w:b/>
        </w:rPr>
        <w:t>for</w:t>
      </w:r>
      <w:r w:rsidRPr="00531540">
        <w:rPr>
          <w:b/>
        </w:rPr>
        <w:t xml:space="preserve"> the first class meeting </w:t>
      </w:r>
      <w:r w:rsidR="003E0785">
        <w:rPr>
          <w:b/>
        </w:rPr>
        <w:t>–</w:t>
      </w:r>
      <w:r w:rsidRPr="00531540">
        <w:rPr>
          <w:b/>
        </w:rPr>
        <w:t xml:space="preserve"> </w:t>
      </w:r>
      <w:r w:rsidR="003E0785">
        <w:rPr>
          <w:b/>
        </w:rPr>
        <w:t>January 13</w:t>
      </w:r>
      <w:r>
        <w:rPr>
          <w:b/>
        </w:rPr>
        <w:t>, 201</w:t>
      </w:r>
      <w:r w:rsidR="003E0785">
        <w:rPr>
          <w:b/>
        </w:rPr>
        <w:t>2</w:t>
      </w:r>
    </w:p>
    <w:p w:rsidR="00C51806" w:rsidRDefault="00C51806" w:rsidP="00C51806">
      <w:pPr>
        <w:spacing w:after="0"/>
        <w:rPr>
          <w:b/>
        </w:rPr>
      </w:pPr>
      <w:r>
        <w:rPr>
          <w:b/>
        </w:rPr>
        <w:t>Reading:</w:t>
      </w:r>
      <w:r>
        <w:rPr>
          <w:b/>
        </w:rPr>
        <w:tab/>
      </w:r>
      <w:r>
        <w:rPr>
          <w:b/>
        </w:rPr>
        <w:tab/>
      </w:r>
    </w:p>
    <w:p w:rsidR="00C51806" w:rsidRPr="00B47758" w:rsidRDefault="00C51806" w:rsidP="00C51806">
      <w:pPr>
        <w:pStyle w:val="ListParagraph"/>
        <w:numPr>
          <w:ilvl w:val="0"/>
          <w:numId w:val="3"/>
        </w:numPr>
        <w:spacing w:after="0"/>
        <w:rPr>
          <w:i/>
        </w:rPr>
      </w:pPr>
      <w:r w:rsidRPr="00AE651F">
        <w:t xml:space="preserve">Entire textbook – </w:t>
      </w:r>
      <w:r w:rsidRPr="00B47758">
        <w:rPr>
          <w:i/>
        </w:rPr>
        <w:t>Wesley and People called Methodists</w:t>
      </w:r>
      <w:r w:rsidR="003E0785">
        <w:rPr>
          <w:i/>
        </w:rPr>
        <w:t xml:space="preserve"> </w:t>
      </w:r>
      <w:r w:rsidR="003E0785" w:rsidRPr="003E0785">
        <w:t>(NOTE:</w:t>
      </w:r>
      <w:r w:rsidR="003E0785">
        <w:t xml:space="preserve"> do not try to memorize tiny details. Pay attention to themes, historical context, and the organic nature of the Wesleyan movement. Consider the p</w:t>
      </w:r>
      <w:r w:rsidR="00846391">
        <w:t>ersonalities</w:t>
      </w:r>
      <w:r w:rsidR="003E0785">
        <w:t xml:space="preserve"> and writings that were significant in Wesley’s development</w:t>
      </w:r>
      <w:r w:rsidR="00846391">
        <w:t>).</w:t>
      </w:r>
    </w:p>
    <w:p w:rsidR="00C51806" w:rsidRPr="00AE651F" w:rsidRDefault="00C51806" w:rsidP="00C51806">
      <w:pPr>
        <w:numPr>
          <w:ilvl w:val="0"/>
          <w:numId w:val="3"/>
        </w:numPr>
        <w:spacing w:after="0" w:line="240" w:lineRule="auto"/>
        <w:rPr>
          <w:u w:val="single"/>
        </w:rPr>
      </w:pPr>
      <w:r w:rsidRPr="00B47758">
        <w:rPr>
          <w:i/>
        </w:rPr>
        <w:t>The Book of Discipline</w:t>
      </w:r>
      <w:r>
        <w:t xml:space="preserve"> (2008</w:t>
      </w:r>
      <w:r w:rsidRPr="00AE651F">
        <w:t>) pp. 41-86</w:t>
      </w:r>
    </w:p>
    <w:p w:rsidR="00C51806" w:rsidRPr="00AE651F" w:rsidRDefault="00C51806" w:rsidP="00C51806">
      <w:pPr>
        <w:numPr>
          <w:ilvl w:val="0"/>
          <w:numId w:val="3"/>
        </w:numPr>
        <w:spacing w:after="0" w:line="240" w:lineRule="auto"/>
        <w:rPr>
          <w:u w:val="single"/>
        </w:rPr>
      </w:pPr>
      <w:r w:rsidRPr="00AE651F">
        <w:t xml:space="preserve">Find an additional resource on John Wesley and familiarize yourself with Wesley as a person, preacher, and theologian.  (Ken Collins book listed in </w:t>
      </w:r>
      <w:r w:rsidRPr="00AE651F">
        <w:rPr>
          <w:u w:val="single"/>
        </w:rPr>
        <w:t>Additional Resources</w:t>
      </w:r>
      <w:r w:rsidRPr="00AE651F">
        <w:t xml:space="preserve"> is excellent.)</w:t>
      </w:r>
    </w:p>
    <w:p w:rsidR="00C51806" w:rsidRPr="00AE651F" w:rsidRDefault="00C51806" w:rsidP="00C51806">
      <w:pPr>
        <w:spacing w:after="0" w:line="240" w:lineRule="auto"/>
        <w:ind w:left="2160"/>
        <w:rPr>
          <w:u w:val="single"/>
        </w:rPr>
      </w:pPr>
    </w:p>
    <w:p w:rsidR="00C51806" w:rsidRPr="00611790" w:rsidRDefault="00C51806" w:rsidP="00C51806">
      <w:pPr>
        <w:spacing w:after="0"/>
      </w:pPr>
      <w:r w:rsidRPr="00611790">
        <w:rPr>
          <w:b/>
        </w:rPr>
        <w:t xml:space="preserve">Written: </w:t>
      </w:r>
    </w:p>
    <w:p w:rsidR="00C51806" w:rsidRPr="00531540" w:rsidRDefault="00D13B87" w:rsidP="00C51806">
      <w:pPr>
        <w:numPr>
          <w:ilvl w:val="0"/>
          <w:numId w:val="5"/>
        </w:numPr>
        <w:spacing w:after="0" w:line="240" w:lineRule="auto"/>
        <w:rPr>
          <w:i/>
        </w:rPr>
      </w:pPr>
      <w:r>
        <w:rPr>
          <w:i/>
        </w:rPr>
        <w:t>In essay form (1 page</w:t>
      </w:r>
      <w:r w:rsidR="00EB1BC5">
        <w:rPr>
          <w:i/>
        </w:rPr>
        <w:t>) describe the highlights of the P</w:t>
      </w:r>
      <w:r w:rsidR="00C51806" w:rsidRPr="00531540">
        <w:rPr>
          <w:i/>
        </w:rPr>
        <w:t xml:space="preserve">rotestant Reformation in mainland Europe and </w:t>
      </w:r>
      <w:r w:rsidR="00EB1BC5">
        <w:rPr>
          <w:i/>
        </w:rPr>
        <w:t xml:space="preserve">its influence in </w:t>
      </w:r>
      <w:r w:rsidR="00C51806" w:rsidRPr="00531540">
        <w:rPr>
          <w:i/>
        </w:rPr>
        <w:t>England.  What were the similarities?  What were the differences?</w:t>
      </w:r>
      <w:r w:rsidR="00846391">
        <w:rPr>
          <w:i/>
        </w:rPr>
        <w:t xml:space="preserve"> (Look for the contexts that contributed to Wesley’s thought and methodology).</w:t>
      </w:r>
    </w:p>
    <w:p w:rsidR="00C51806" w:rsidRPr="00531540" w:rsidRDefault="00C51806" w:rsidP="00C51806">
      <w:pPr>
        <w:spacing w:after="0"/>
        <w:rPr>
          <w:i/>
        </w:rPr>
      </w:pPr>
    </w:p>
    <w:p w:rsidR="00C51806" w:rsidRPr="00531540" w:rsidRDefault="00846391" w:rsidP="00C51806">
      <w:pPr>
        <w:numPr>
          <w:ilvl w:val="0"/>
          <w:numId w:val="5"/>
        </w:numPr>
        <w:spacing w:after="0" w:line="240" w:lineRule="auto"/>
        <w:rPr>
          <w:i/>
        </w:rPr>
      </w:pPr>
      <w:r>
        <w:rPr>
          <w:i/>
        </w:rPr>
        <w:t>Give a brief summary of the major people and writings tha</w:t>
      </w:r>
      <w:r w:rsidR="00C51806" w:rsidRPr="00531540">
        <w:rPr>
          <w:i/>
        </w:rPr>
        <w:t>t you consider to be the distinctive influences</w:t>
      </w:r>
      <w:r>
        <w:rPr>
          <w:i/>
        </w:rPr>
        <w:t xml:space="preserve"> on John Wesley</w:t>
      </w:r>
      <w:r w:rsidR="00C51806" w:rsidRPr="00531540">
        <w:rPr>
          <w:i/>
        </w:rPr>
        <w:t xml:space="preserve"> and </w:t>
      </w:r>
      <w:r>
        <w:rPr>
          <w:i/>
        </w:rPr>
        <w:t xml:space="preserve">3 </w:t>
      </w:r>
      <w:r w:rsidR="00C51806" w:rsidRPr="00531540">
        <w:rPr>
          <w:i/>
        </w:rPr>
        <w:t>events which helped mold John Wesley into the spiritual leader he became. (</w:t>
      </w:r>
      <w:r w:rsidR="00EB1BC5">
        <w:rPr>
          <w:i/>
        </w:rPr>
        <w:t>1 page</w:t>
      </w:r>
      <w:r w:rsidR="00C51806" w:rsidRPr="00531540">
        <w:rPr>
          <w:i/>
        </w:rPr>
        <w:t>)</w:t>
      </w:r>
    </w:p>
    <w:p w:rsidR="00C51806" w:rsidRPr="00531540" w:rsidRDefault="00C51806" w:rsidP="00C51806">
      <w:pPr>
        <w:spacing w:after="0"/>
        <w:rPr>
          <w:i/>
        </w:rPr>
      </w:pPr>
    </w:p>
    <w:p w:rsidR="00EB1BC5" w:rsidRDefault="00C51806" w:rsidP="00EB1BC5">
      <w:pPr>
        <w:numPr>
          <w:ilvl w:val="0"/>
          <w:numId w:val="5"/>
        </w:numPr>
        <w:spacing w:after="0" w:line="240" w:lineRule="auto"/>
        <w:rPr>
          <w:i/>
        </w:rPr>
      </w:pPr>
      <w:r w:rsidRPr="00531540">
        <w:rPr>
          <w:i/>
        </w:rPr>
        <w:t xml:space="preserve">Define the following theological beliefs as John Wesley understood and </w:t>
      </w:r>
      <w:r w:rsidR="00E5122B">
        <w:rPr>
          <w:i/>
        </w:rPr>
        <w:t xml:space="preserve">taught them (one paragraph each) </w:t>
      </w:r>
      <w:r w:rsidR="00E5122B" w:rsidRPr="00E5122B">
        <w:rPr>
          <w:b/>
          <w:i/>
        </w:rPr>
        <w:t xml:space="preserve">and </w:t>
      </w:r>
      <w:r w:rsidR="00E5122B">
        <w:rPr>
          <w:i/>
        </w:rPr>
        <w:t>give an example of each that you have experienced or witnessed (one paragraph each)</w:t>
      </w:r>
      <w:r w:rsidR="00EB1BC5">
        <w:rPr>
          <w:i/>
        </w:rPr>
        <w:t xml:space="preserve">: </w:t>
      </w:r>
    </w:p>
    <w:p w:rsidR="00EB1BC5" w:rsidRPr="00EB1BC5" w:rsidRDefault="003E0785" w:rsidP="00EB1BC5">
      <w:pPr>
        <w:pStyle w:val="ListParagraph"/>
        <w:numPr>
          <w:ilvl w:val="0"/>
          <w:numId w:val="8"/>
        </w:numPr>
        <w:spacing w:after="0" w:line="240" w:lineRule="auto"/>
        <w:rPr>
          <w:i/>
        </w:rPr>
      </w:pPr>
      <w:r w:rsidRPr="00EB1BC5">
        <w:rPr>
          <w:b/>
          <w:i/>
        </w:rPr>
        <w:t>Prevenient Grace</w:t>
      </w:r>
      <w:r w:rsidR="00EB1BC5" w:rsidRPr="00EB1BC5">
        <w:rPr>
          <w:b/>
          <w:i/>
        </w:rPr>
        <w:t xml:space="preserve">; </w:t>
      </w:r>
    </w:p>
    <w:p w:rsidR="00EB1BC5" w:rsidRPr="00EB1BC5" w:rsidRDefault="00EB1BC5" w:rsidP="00EB1BC5">
      <w:pPr>
        <w:pStyle w:val="ListParagraph"/>
        <w:numPr>
          <w:ilvl w:val="0"/>
          <w:numId w:val="8"/>
        </w:numPr>
        <w:spacing w:after="0" w:line="240" w:lineRule="auto"/>
        <w:rPr>
          <w:i/>
        </w:rPr>
      </w:pPr>
      <w:r w:rsidRPr="00EB1BC5">
        <w:rPr>
          <w:b/>
          <w:i/>
        </w:rPr>
        <w:t xml:space="preserve">Justifying Grace; </w:t>
      </w:r>
    </w:p>
    <w:p w:rsidR="00EB1BC5" w:rsidRPr="00EB1BC5" w:rsidRDefault="00C51806" w:rsidP="00EB1BC5">
      <w:pPr>
        <w:pStyle w:val="ListParagraph"/>
        <w:numPr>
          <w:ilvl w:val="0"/>
          <w:numId w:val="8"/>
        </w:numPr>
        <w:spacing w:after="0" w:line="240" w:lineRule="auto"/>
        <w:rPr>
          <w:i/>
        </w:rPr>
      </w:pPr>
      <w:r w:rsidRPr="00EB1BC5">
        <w:rPr>
          <w:b/>
          <w:i/>
        </w:rPr>
        <w:t>Sanctifying Grace</w:t>
      </w:r>
      <w:r w:rsidR="00EB1BC5" w:rsidRPr="00EB1BC5">
        <w:rPr>
          <w:b/>
          <w:i/>
        </w:rPr>
        <w:t>;</w:t>
      </w:r>
    </w:p>
    <w:p w:rsidR="00C51806" w:rsidRPr="00D13B87" w:rsidRDefault="00C51806" w:rsidP="00EB1BC5">
      <w:pPr>
        <w:pStyle w:val="ListParagraph"/>
        <w:numPr>
          <w:ilvl w:val="0"/>
          <w:numId w:val="8"/>
        </w:numPr>
        <w:spacing w:after="0" w:line="240" w:lineRule="auto"/>
        <w:rPr>
          <w:i/>
        </w:rPr>
      </w:pPr>
      <w:r w:rsidRPr="00EB1BC5">
        <w:rPr>
          <w:b/>
          <w:i/>
        </w:rPr>
        <w:t>The Witness of the Spirit</w:t>
      </w:r>
    </w:p>
    <w:p w:rsidR="00EB1BC5" w:rsidRPr="00EB1BC5" w:rsidRDefault="00EB1BC5" w:rsidP="00EB1BC5">
      <w:pPr>
        <w:spacing w:after="0" w:line="240" w:lineRule="auto"/>
        <w:rPr>
          <w:i/>
        </w:rPr>
      </w:pPr>
    </w:p>
    <w:p w:rsidR="00C51806" w:rsidRPr="00531540" w:rsidRDefault="00C51806" w:rsidP="00C51806">
      <w:pPr>
        <w:spacing w:after="0"/>
        <w:ind w:left="720"/>
        <w:rPr>
          <w:i/>
        </w:rPr>
      </w:pPr>
    </w:p>
    <w:p w:rsidR="00C51806" w:rsidRPr="00531540" w:rsidRDefault="00C51806" w:rsidP="00C51806">
      <w:pPr>
        <w:numPr>
          <w:ilvl w:val="0"/>
          <w:numId w:val="5"/>
        </w:numPr>
        <w:spacing w:after="0" w:line="240" w:lineRule="auto"/>
        <w:rPr>
          <w:i/>
        </w:rPr>
      </w:pPr>
      <w:r w:rsidRPr="00531540">
        <w:rPr>
          <w:i/>
        </w:rPr>
        <w:t>Among the questions asked of those who are candidates for ordination as elders or deacons are the following:</w:t>
      </w:r>
    </w:p>
    <w:p w:rsidR="00C51806" w:rsidRPr="00531540" w:rsidRDefault="00C51806" w:rsidP="00C51806">
      <w:pPr>
        <w:spacing w:after="0"/>
        <w:rPr>
          <w:i/>
        </w:rPr>
      </w:pPr>
      <w:r w:rsidRPr="00531540">
        <w:rPr>
          <w:i/>
        </w:rPr>
        <w:tab/>
      </w:r>
      <w:r w:rsidRPr="00531540">
        <w:rPr>
          <w:i/>
        </w:rPr>
        <w:tab/>
        <w:t>Are you going on to perfection?</w:t>
      </w:r>
    </w:p>
    <w:p w:rsidR="00C51806" w:rsidRPr="00531540" w:rsidRDefault="00C51806" w:rsidP="00C51806">
      <w:pPr>
        <w:spacing w:after="0"/>
        <w:rPr>
          <w:i/>
        </w:rPr>
      </w:pPr>
      <w:r w:rsidRPr="00531540">
        <w:rPr>
          <w:i/>
        </w:rPr>
        <w:tab/>
      </w:r>
      <w:r w:rsidRPr="00531540">
        <w:rPr>
          <w:i/>
        </w:rPr>
        <w:tab/>
        <w:t>Do you expect to be made perfect in love in this life?</w:t>
      </w:r>
    </w:p>
    <w:p w:rsidR="00C51806" w:rsidRPr="00531540" w:rsidRDefault="00C51806" w:rsidP="00C51806">
      <w:pPr>
        <w:spacing w:after="0"/>
        <w:rPr>
          <w:i/>
        </w:rPr>
      </w:pPr>
      <w:r w:rsidRPr="00531540">
        <w:rPr>
          <w:i/>
        </w:rPr>
        <w:tab/>
      </w:r>
      <w:r w:rsidRPr="00531540">
        <w:rPr>
          <w:i/>
        </w:rPr>
        <w:tab/>
        <w:t>Are you earnestly striving after perfection in love?</w:t>
      </w:r>
    </w:p>
    <w:p w:rsidR="00C51806" w:rsidRDefault="00C51806" w:rsidP="00C51806">
      <w:pPr>
        <w:spacing w:after="0"/>
        <w:ind w:firstLine="720"/>
        <w:rPr>
          <w:i/>
        </w:rPr>
      </w:pPr>
      <w:r w:rsidRPr="00531540">
        <w:rPr>
          <w:i/>
        </w:rPr>
        <w:t xml:space="preserve">In essay form express how you understand </w:t>
      </w:r>
      <w:r w:rsidR="00D13B87">
        <w:rPr>
          <w:i/>
        </w:rPr>
        <w:t>Christian perfection (1 page).</w:t>
      </w:r>
    </w:p>
    <w:p w:rsidR="00D13B87" w:rsidRDefault="00D13B87" w:rsidP="00C51806">
      <w:pPr>
        <w:spacing w:after="0"/>
        <w:ind w:firstLine="720"/>
        <w:rPr>
          <w:i/>
        </w:rPr>
      </w:pPr>
    </w:p>
    <w:p w:rsidR="00D13B87" w:rsidRDefault="00D13B87" w:rsidP="00C51806">
      <w:pPr>
        <w:spacing w:after="0"/>
        <w:ind w:firstLine="720"/>
        <w:rPr>
          <w:i/>
        </w:rPr>
      </w:pPr>
    </w:p>
    <w:p w:rsidR="00D13B87" w:rsidRDefault="00D13B87" w:rsidP="00D13B87">
      <w:pPr>
        <w:spacing w:after="0"/>
        <w:rPr>
          <w:i/>
        </w:rPr>
      </w:pPr>
    </w:p>
    <w:p w:rsidR="00D13B87" w:rsidRDefault="00D13B87" w:rsidP="00D13B87">
      <w:pPr>
        <w:spacing w:after="0"/>
        <w:rPr>
          <w:i/>
        </w:rPr>
      </w:pPr>
    </w:p>
    <w:p w:rsidR="00C51806" w:rsidRPr="00531540" w:rsidRDefault="00C51806" w:rsidP="00C51806">
      <w:pPr>
        <w:spacing w:after="0"/>
        <w:ind w:firstLine="720"/>
        <w:rPr>
          <w:i/>
        </w:rPr>
      </w:pPr>
    </w:p>
    <w:p w:rsidR="002879DF" w:rsidRDefault="002879DF" w:rsidP="00C51806">
      <w:pPr>
        <w:spacing w:after="0"/>
        <w:rPr>
          <w:b/>
        </w:rPr>
      </w:pPr>
    </w:p>
    <w:p w:rsidR="002879DF" w:rsidRDefault="002879DF" w:rsidP="00C51806">
      <w:pPr>
        <w:spacing w:after="0"/>
        <w:rPr>
          <w:b/>
        </w:rPr>
      </w:pPr>
    </w:p>
    <w:p w:rsidR="00C51806" w:rsidRDefault="00C51806" w:rsidP="00C51806">
      <w:pPr>
        <w:spacing w:after="0"/>
        <w:rPr>
          <w:b/>
        </w:rPr>
      </w:pPr>
      <w:r w:rsidRPr="00611790">
        <w:rPr>
          <w:b/>
        </w:rPr>
        <w:t xml:space="preserve">To be Completed </w:t>
      </w:r>
      <w:r>
        <w:rPr>
          <w:b/>
        </w:rPr>
        <w:t>for class on</w:t>
      </w:r>
      <w:r w:rsidRPr="00611790">
        <w:rPr>
          <w:b/>
        </w:rPr>
        <w:t xml:space="preserve"> </w:t>
      </w:r>
      <w:r w:rsidR="0063133F">
        <w:rPr>
          <w:b/>
        </w:rPr>
        <w:t>January 27</w:t>
      </w:r>
      <w:r w:rsidRPr="00611790">
        <w:rPr>
          <w:b/>
        </w:rPr>
        <w:t>, 2011</w:t>
      </w:r>
    </w:p>
    <w:p w:rsidR="00C51806" w:rsidRPr="00611790" w:rsidRDefault="00C51806" w:rsidP="00C51806">
      <w:pPr>
        <w:spacing w:after="0"/>
        <w:rPr>
          <w:b/>
        </w:rPr>
      </w:pPr>
      <w:r>
        <w:rPr>
          <w:b/>
        </w:rPr>
        <w:t>Reading:</w:t>
      </w:r>
    </w:p>
    <w:p w:rsidR="00C51806" w:rsidRPr="00611790" w:rsidRDefault="00C51806" w:rsidP="00C51806">
      <w:pPr>
        <w:numPr>
          <w:ilvl w:val="0"/>
          <w:numId w:val="4"/>
        </w:numPr>
        <w:spacing w:after="0" w:line="240" w:lineRule="auto"/>
      </w:pPr>
      <w:r>
        <w:t>C</w:t>
      </w:r>
      <w:r w:rsidRPr="00611790">
        <w:t>hapters 6 – 38 of Norwood textbook</w:t>
      </w:r>
    </w:p>
    <w:p w:rsidR="00C51806" w:rsidRPr="00611790" w:rsidRDefault="00C51806" w:rsidP="00C51806">
      <w:pPr>
        <w:numPr>
          <w:ilvl w:val="0"/>
          <w:numId w:val="4"/>
        </w:numPr>
        <w:spacing w:after="0" w:line="240" w:lineRule="auto"/>
      </w:pPr>
      <w:r>
        <w:t xml:space="preserve">THE SOCIAL PRINCIPLES found in </w:t>
      </w:r>
      <w:r w:rsidRPr="00AE651F">
        <w:rPr>
          <w:i/>
        </w:rPr>
        <w:t>The Book of Discipline</w:t>
      </w:r>
      <w:r w:rsidRPr="00611790">
        <w:t xml:space="preserve"> </w:t>
      </w:r>
      <w:r>
        <w:t>pp. 97-131.</w:t>
      </w:r>
    </w:p>
    <w:p w:rsidR="00C51806" w:rsidRDefault="00C51806" w:rsidP="00C51806">
      <w:pPr>
        <w:spacing w:after="0"/>
        <w:rPr>
          <w:b/>
        </w:rPr>
      </w:pPr>
    </w:p>
    <w:p w:rsidR="00C51806" w:rsidRPr="00AE651F" w:rsidRDefault="00C51806" w:rsidP="00C51806">
      <w:pPr>
        <w:spacing w:after="0"/>
        <w:rPr>
          <w:b/>
        </w:rPr>
      </w:pPr>
      <w:r w:rsidRPr="00AE651F">
        <w:rPr>
          <w:b/>
        </w:rPr>
        <w:t>Written:</w:t>
      </w:r>
    </w:p>
    <w:p w:rsidR="00C51806" w:rsidRPr="00531540" w:rsidRDefault="00C51806" w:rsidP="00C51806">
      <w:pPr>
        <w:numPr>
          <w:ilvl w:val="0"/>
          <w:numId w:val="6"/>
        </w:numPr>
        <w:spacing w:after="0" w:line="240" w:lineRule="auto"/>
        <w:rPr>
          <w:i/>
        </w:rPr>
      </w:pPr>
      <w:r w:rsidRPr="00531540">
        <w:rPr>
          <w:i/>
        </w:rPr>
        <w:t>In essay form trace the history of Methodism in America, noting significant dates, events and controversies. (3 pages)</w:t>
      </w:r>
    </w:p>
    <w:p w:rsidR="00C51806" w:rsidRPr="00531540" w:rsidRDefault="00C51806" w:rsidP="00C51806">
      <w:pPr>
        <w:spacing w:after="0"/>
        <w:rPr>
          <w:i/>
        </w:rPr>
      </w:pPr>
    </w:p>
    <w:p w:rsidR="00C51806" w:rsidRPr="00531540" w:rsidRDefault="00C51806" w:rsidP="00C51806">
      <w:pPr>
        <w:numPr>
          <w:ilvl w:val="0"/>
          <w:numId w:val="6"/>
        </w:numPr>
        <w:spacing w:after="0" w:line="240" w:lineRule="auto"/>
        <w:rPr>
          <w:i/>
        </w:rPr>
      </w:pPr>
      <w:r w:rsidRPr="00531540">
        <w:rPr>
          <w:i/>
        </w:rPr>
        <w:t>In the earliest years of the Methodist Movement (1740 – 1755) the whole intent of Methodism was often misunderstood. (</w:t>
      </w:r>
      <w:r w:rsidRPr="00531540">
        <w:rPr>
          <w:b/>
          <w:i/>
        </w:rPr>
        <w:t>Read very carefully pa</w:t>
      </w:r>
      <w:r>
        <w:rPr>
          <w:b/>
          <w:i/>
        </w:rPr>
        <w:t>ges 128 – 134 of the Heitzenrate</w:t>
      </w:r>
      <w:r w:rsidRPr="00531540">
        <w:rPr>
          <w:b/>
          <w:i/>
        </w:rPr>
        <w:t>r textbook</w:t>
      </w:r>
      <w:r w:rsidRPr="00531540">
        <w:rPr>
          <w:i/>
        </w:rPr>
        <w:t>). Mr. Wesley’s response was “Methodism is simply genuine Christianity.”  Write a two (2) page paper on this circumstance making sure you include how you interpret Mr. Wesley’s response, what the real problem was with those who disagreed with Mr. Wesley, and how Wesley’s approach to preaching the Gospel was a source of controversy during this period.</w:t>
      </w:r>
    </w:p>
    <w:p w:rsidR="00C51806" w:rsidRPr="00531540" w:rsidRDefault="00C51806" w:rsidP="00C51806">
      <w:pPr>
        <w:rPr>
          <w:i/>
        </w:rPr>
      </w:pPr>
    </w:p>
    <w:p w:rsidR="00C51806" w:rsidRDefault="00C51806" w:rsidP="00C51806">
      <w:pPr>
        <w:numPr>
          <w:ilvl w:val="0"/>
          <w:numId w:val="6"/>
        </w:numPr>
        <w:spacing w:after="0" w:line="240" w:lineRule="auto"/>
        <w:rPr>
          <w:i/>
        </w:rPr>
      </w:pPr>
      <w:r w:rsidRPr="00531540">
        <w:rPr>
          <w:i/>
        </w:rPr>
        <w:t xml:space="preserve">Choose one of the positions of the United Methodist Church on a specific Social Principle as found in </w:t>
      </w:r>
      <w:r w:rsidRPr="00AE651F">
        <w:rPr>
          <w:b/>
          <w:i/>
        </w:rPr>
        <w:t>The Book of Discipline</w:t>
      </w:r>
      <w:r w:rsidRPr="00531540">
        <w:rPr>
          <w:i/>
        </w:rPr>
        <w:t>.  Write a paper (2 pages) that gives some historical background on how and why the church came to this particular conclusion.  Relate whether you agree or disagree with the church’s position, and how you would counsel a member of your congregation who embraces a different viewpoint than you do.</w:t>
      </w:r>
    </w:p>
    <w:p w:rsidR="00FB3C0F" w:rsidRDefault="00FB3C0F" w:rsidP="00FB3C0F">
      <w:pPr>
        <w:pStyle w:val="ListParagraph"/>
        <w:rPr>
          <w:i/>
        </w:rPr>
      </w:pPr>
    </w:p>
    <w:p w:rsidR="00FB3C0F" w:rsidRPr="00D13B87" w:rsidRDefault="00FB3C0F" w:rsidP="00FB3C0F">
      <w:pPr>
        <w:pStyle w:val="ListParagraph"/>
        <w:numPr>
          <w:ilvl w:val="0"/>
          <w:numId w:val="6"/>
        </w:numPr>
        <w:spacing w:after="0" w:line="240" w:lineRule="auto"/>
        <w:rPr>
          <w:i/>
        </w:rPr>
      </w:pPr>
      <w:r>
        <w:rPr>
          <w:i/>
        </w:rPr>
        <w:t>What is your understanding of Methodism and the practice of our 2 sacraments? What was Wesley’s exhortation concerning the sacraments? Describe each sacrament and explain how you attend to them.(2 pages)</w:t>
      </w:r>
    </w:p>
    <w:p w:rsidR="00FB3C0F" w:rsidRPr="00AE651F" w:rsidRDefault="00FB3C0F" w:rsidP="00FB3C0F">
      <w:pPr>
        <w:spacing w:after="0" w:line="240" w:lineRule="auto"/>
        <w:ind w:left="720"/>
        <w:rPr>
          <w:i/>
        </w:rPr>
      </w:pPr>
    </w:p>
    <w:p w:rsidR="00C51806" w:rsidRDefault="00C51806" w:rsidP="00C51806">
      <w:pPr>
        <w:spacing w:after="0" w:line="240" w:lineRule="auto"/>
        <w:rPr>
          <w:b/>
        </w:rPr>
      </w:pPr>
      <w:r w:rsidRPr="004C2F86">
        <w:rPr>
          <w:b/>
        </w:rPr>
        <w:t>Instructor’s Expectations:</w:t>
      </w:r>
    </w:p>
    <w:p w:rsidR="00C51806" w:rsidRPr="00531540" w:rsidRDefault="00C51806" w:rsidP="00C51806">
      <w:pPr>
        <w:rPr>
          <w:i/>
        </w:rPr>
      </w:pPr>
      <w:r w:rsidRPr="00531540">
        <w:rPr>
          <w:i/>
        </w:rPr>
        <w:t>Students are expected to follow the schedule outlined in the syllabus</w:t>
      </w:r>
      <w:r w:rsidR="0063133F">
        <w:rPr>
          <w:i/>
        </w:rPr>
        <w:t xml:space="preserve"> and to</w:t>
      </w:r>
      <w:r w:rsidRPr="00531540">
        <w:rPr>
          <w:i/>
        </w:rPr>
        <w:t xml:space="preserve"> be present and on time for each class session.  The majority of the class will be conducted in a free and open discussion.  One half of the final grade will be determined by the student’s participation in class discussion and evidence that all reading assignments have been completed.</w:t>
      </w:r>
    </w:p>
    <w:p w:rsidR="009E2BF4" w:rsidRDefault="00C51806" w:rsidP="00C51806">
      <w:pPr>
        <w:rPr>
          <w:i/>
        </w:rPr>
      </w:pPr>
      <w:r w:rsidRPr="00531540">
        <w:rPr>
          <w:i/>
        </w:rPr>
        <w:t xml:space="preserve">All written assignments must be submitted according to the schedule announcement in the syllabus. </w:t>
      </w:r>
      <w:r>
        <w:rPr>
          <w:i/>
        </w:rPr>
        <w:t>Papers may be emailed to the instructor before class to ensure that an electronic copy is available.</w:t>
      </w:r>
      <w:r w:rsidRPr="00531540">
        <w:rPr>
          <w:i/>
        </w:rPr>
        <w:t xml:space="preserve"> </w:t>
      </w:r>
      <w:r>
        <w:rPr>
          <w:i/>
        </w:rPr>
        <w:t xml:space="preserve">This is preferred by the instructor. </w:t>
      </w:r>
      <w:r w:rsidRPr="00531540">
        <w:rPr>
          <w:i/>
        </w:rPr>
        <w:t>Written assignments account for the other half of the final grade.</w:t>
      </w:r>
      <w:r w:rsidRPr="00AE651F">
        <w:rPr>
          <w:i/>
        </w:rPr>
        <w:t xml:space="preserve"> </w:t>
      </w:r>
    </w:p>
    <w:p w:rsidR="00C51806" w:rsidRPr="00531540" w:rsidRDefault="00C51806" w:rsidP="00C51806">
      <w:pPr>
        <w:rPr>
          <w:i/>
        </w:rPr>
      </w:pPr>
      <w:r w:rsidRPr="00531540">
        <w:rPr>
          <w:i/>
        </w:rPr>
        <w:t xml:space="preserve">All written assignments are to be </w:t>
      </w:r>
      <w:r>
        <w:rPr>
          <w:i/>
        </w:rPr>
        <w:t xml:space="preserve">in type form, </w:t>
      </w:r>
      <w:r w:rsidRPr="00531540">
        <w:rPr>
          <w:i/>
        </w:rPr>
        <w:t>printed, double spaced, and include course name</w:t>
      </w:r>
      <w:r w:rsidR="009E2BF4">
        <w:rPr>
          <w:i/>
        </w:rPr>
        <w:t xml:space="preserve"> and student name on each page and be </w:t>
      </w:r>
      <w:r w:rsidR="009E2BF4" w:rsidRPr="009E2BF4">
        <w:rPr>
          <w:b/>
          <w:i/>
        </w:rPr>
        <w:t>signed by your Mentor</w:t>
      </w:r>
      <w:r w:rsidR="009E2BF4">
        <w:rPr>
          <w:i/>
        </w:rPr>
        <w:t xml:space="preserve">. </w:t>
      </w:r>
      <w:r w:rsidR="009E2BF4" w:rsidRPr="00937167">
        <w:rPr>
          <w:b/>
          <w:i/>
        </w:rPr>
        <w:t>Footnotes and credit for sources is critical</w:t>
      </w:r>
      <w:r w:rsidR="009E2BF4">
        <w:rPr>
          <w:i/>
        </w:rPr>
        <w:t>.</w:t>
      </w:r>
    </w:p>
    <w:p w:rsidR="009E2BF4" w:rsidRDefault="00C51806" w:rsidP="00C51806">
      <w:r w:rsidRPr="00531540">
        <w:rPr>
          <w:i/>
        </w:rPr>
        <w:t>Only in cases of extreme circumstances will consideration be given to making any adjustment to the announced schedule</w:t>
      </w:r>
      <w:r w:rsidR="0063133F">
        <w:rPr>
          <w:i/>
        </w:rPr>
        <w:t xml:space="preserve"> and</w:t>
      </w:r>
      <w:r w:rsidR="0063133F">
        <w:rPr>
          <w:i/>
          <w:u w:val="single"/>
        </w:rPr>
        <w:t xml:space="preserve"> </w:t>
      </w:r>
      <w:r w:rsidR="009E2BF4">
        <w:rPr>
          <w:i/>
          <w:u w:val="single"/>
        </w:rPr>
        <w:t xml:space="preserve">for this to happen </w:t>
      </w:r>
      <w:r w:rsidR="0063133F">
        <w:rPr>
          <w:i/>
          <w:u w:val="single"/>
        </w:rPr>
        <w:t>the instructor must be</w:t>
      </w:r>
      <w:r w:rsidRPr="00531540">
        <w:rPr>
          <w:i/>
          <w:u w:val="single"/>
        </w:rPr>
        <w:t xml:space="preserve"> contacted prior to the deadlines given.</w:t>
      </w:r>
      <w:r w:rsidRPr="00531540">
        <w:rPr>
          <w:i/>
        </w:rPr>
        <w:t xml:space="preserve">  The instructor can be contacted (a) by phone </w:t>
      </w:r>
      <w:r>
        <w:rPr>
          <w:i/>
        </w:rPr>
        <w:t xml:space="preserve">or text </w:t>
      </w:r>
      <w:r w:rsidRPr="00531540">
        <w:rPr>
          <w:i/>
        </w:rPr>
        <w:t xml:space="preserve">(601) </w:t>
      </w:r>
      <w:r>
        <w:rPr>
          <w:i/>
        </w:rPr>
        <w:t xml:space="preserve">955 0454; </w:t>
      </w:r>
      <w:r w:rsidRPr="00531540">
        <w:rPr>
          <w:i/>
        </w:rPr>
        <w:t>or (</w:t>
      </w:r>
      <w:r>
        <w:rPr>
          <w:i/>
        </w:rPr>
        <w:t>b</w:t>
      </w:r>
      <w:r w:rsidRPr="00531540">
        <w:rPr>
          <w:i/>
        </w:rPr>
        <w:t xml:space="preserve">) email </w:t>
      </w:r>
      <w:hyperlink r:id="rId8" w:history="1">
        <w:r w:rsidRPr="009E3161">
          <w:rPr>
            <w:rStyle w:val="Hyperlink"/>
            <w:i/>
          </w:rPr>
          <w:t>jshelton@gallowayumc.org</w:t>
        </w:r>
      </w:hyperlink>
      <w:r w:rsidR="009E2BF4">
        <w:t>.</w:t>
      </w:r>
    </w:p>
    <w:p w:rsidR="00C51806" w:rsidRPr="00531540" w:rsidRDefault="00C51806" w:rsidP="00C51806">
      <w:pPr>
        <w:rPr>
          <w:i/>
        </w:rPr>
      </w:pPr>
      <w:r w:rsidRPr="00531540">
        <w:rPr>
          <w:i/>
        </w:rPr>
        <w:t xml:space="preserve"> </w:t>
      </w:r>
    </w:p>
    <w:sectPr w:rsidR="00C51806" w:rsidRPr="00531540" w:rsidSect="009E2BF4">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5EA8" w:rsidRDefault="00495EA8" w:rsidP="00231D6A">
      <w:pPr>
        <w:spacing w:after="0" w:line="240" w:lineRule="auto"/>
      </w:pPr>
      <w:r>
        <w:separator/>
      </w:r>
    </w:p>
  </w:endnote>
  <w:endnote w:type="continuationSeparator" w:id="0">
    <w:p w:rsidR="00495EA8" w:rsidRDefault="00495EA8" w:rsidP="00231D6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5EA8" w:rsidRDefault="00495EA8" w:rsidP="00231D6A">
      <w:pPr>
        <w:spacing w:after="0" w:line="240" w:lineRule="auto"/>
      </w:pPr>
      <w:r>
        <w:separator/>
      </w:r>
    </w:p>
  </w:footnote>
  <w:footnote w:type="continuationSeparator" w:id="0">
    <w:p w:rsidR="00495EA8" w:rsidRDefault="00495EA8" w:rsidP="00231D6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5053097"/>
      <w:docPartObj>
        <w:docPartGallery w:val="Page Numbers (Top of Page)"/>
        <w:docPartUnique/>
      </w:docPartObj>
    </w:sdtPr>
    <w:sdtContent>
      <w:p w:rsidR="00231D6A" w:rsidRDefault="00231D6A">
        <w:pPr>
          <w:pStyle w:val="Header"/>
        </w:pPr>
        <w:r>
          <w:t xml:space="preserve">Page </w:t>
        </w:r>
        <w:r w:rsidR="00AF5D65">
          <w:rPr>
            <w:b/>
            <w:sz w:val="24"/>
            <w:szCs w:val="24"/>
          </w:rPr>
          <w:fldChar w:fldCharType="begin"/>
        </w:r>
        <w:r>
          <w:rPr>
            <w:b/>
          </w:rPr>
          <w:instrText xml:space="preserve"> PAGE </w:instrText>
        </w:r>
        <w:r w:rsidR="00AF5D65">
          <w:rPr>
            <w:b/>
            <w:sz w:val="24"/>
            <w:szCs w:val="24"/>
          </w:rPr>
          <w:fldChar w:fldCharType="separate"/>
        </w:r>
        <w:r w:rsidR="00331C26">
          <w:rPr>
            <w:b/>
            <w:noProof/>
          </w:rPr>
          <w:t>5</w:t>
        </w:r>
        <w:r w:rsidR="00AF5D65">
          <w:rPr>
            <w:b/>
            <w:sz w:val="24"/>
            <w:szCs w:val="24"/>
          </w:rPr>
          <w:fldChar w:fldCharType="end"/>
        </w:r>
        <w:r>
          <w:t xml:space="preserve"> of </w:t>
        </w:r>
        <w:r w:rsidR="00AF5D65">
          <w:rPr>
            <w:b/>
            <w:sz w:val="24"/>
            <w:szCs w:val="24"/>
          </w:rPr>
          <w:fldChar w:fldCharType="begin"/>
        </w:r>
        <w:r>
          <w:rPr>
            <w:b/>
          </w:rPr>
          <w:instrText xml:space="preserve"> NUMPAGES  </w:instrText>
        </w:r>
        <w:r w:rsidR="00AF5D65">
          <w:rPr>
            <w:b/>
            <w:sz w:val="24"/>
            <w:szCs w:val="24"/>
          </w:rPr>
          <w:fldChar w:fldCharType="separate"/>
        </w:r>
        <w:r w:rsidR="00331C26">
          <w:rPr>
            <w:b/>
            <w:noProof/>
          </w:rPr>
          <w:t>5</w:t>
        </w:r>
        <w:r w:rsidR="00AF5D65">
          <w:rPr>
            <w:b/>
            <w:sz w:val="24"/>
            <w:szCs w:val="24"/>
          </w:rPr>
          <w:fldChar w:fldCharType="end"/>
        </w:r>
      </w:p>
    </w:sdtContent>
  </w:sdt>
  <w:p w:rsidR="00231D6A" w:rsidRDefault="00231D6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8DDA69"/>
    <w:multiLevelType w:val="hybridMultilevel"/>
    <w:tmpl w:val="EF5D01D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9AAD2DC8"/>
    <w:multiLevelType w:val="hybridMultilevel"/>
    <w:tmpl w:val="5C3C543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B5914DF"/>
    <w:multiLevelType w:val="hybridMultilevel"/>
    <w:tmpl w:val="BAD4E11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1175A2E"/>
    <w:multiLevelType w:val="hybridMultilevel"/>
    <w:tmpl w:val="B44E87C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341679D"/>
    <w:multiLevelType w:val="hybridMultilevel"/>
    <w:tmpl w:val="5B38015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nsid w:val="31C21924"/>
    <w:multiLevelType w:val="hybridMultilevel"/>
    <w:tmpl w:val="B3D6B8DC"/>
    <w:lvl w:ilvl="0" w:tplc="889076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2E57AA4"/>
    <w:multiLevelType w:val="hybridMultilevel"/>
    <w:tmpl w:val="93882E2A"/>
    <w:lvl w:ilvl="0" w:tplc="889076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B483EDA"/>
    <w:multiLevelType w:val="hybridMultilevel"/>
    <w:tmpl w:val="3EF22E4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0"/>
  </w:num>
  <w:num w:numId="2">
    <w:abstractNumId w:val="1"/>
  </w:num>
  <w:num w:numId="3">
    <w:abstractNumId w:val="7"/>
  </w:num>
  <w:num w:numId="4">
    <w:abstractNumId w:val="3"/>
  </w:num>
  <w:num w:numId="5">
    <w:abstractNumId w:val="6"/>
  </w:num>
  <w:num w:numId="6">
    <w:abstractNumId w:val="5"/>
  </w:num>
  <w:num w:numId="7">
    <w:abstractNumId w:val="2"/>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C51806"/>
    <w:rsid w:val="000340EF"/>
    <w:rsid w:val="00093195"/>
    <w:rsid w:val="00173093"/>
    <w:rsid w:val="00231D6A"/>
    <w:rsid w:val="002879DF"/>
    <w:rsid w:val="00331C26"/>
    <w:rsid w:val="003E0785"/>
    <w:rsid w:val="00495EA8"/>
    <w:rsid w:val="0063133F"/>
    <w:rsid w:val="007246F3"/>
    <w:rsid w:val="00846391"/>
    <w:rsid w:val="008F69FD"/>
    <w:rsid w:val="00937167"/>
    <w:rsid w:val="009E2BF4"/>
    <w:rsid w:val="00A62218"/>
    <w:rsid w:val="00AF5D65"/>
    <w:rsid w:val="00BF0CA6"/>
    <w:rsid w:val="00C51806"/>
    <w:rsid w:val="00D13B87"/>
    <w:rsid w:val="00E5122B"/>
    <w:rsid w:val="00EB1BC5"/>
    <w:rsid w:val="00EB77A0"/>
    <w:rsid w:val="00F4716B"/>
    <w:rsid w:val="00FB3C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180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180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Hyperlink">
    <w:name w:val="Hyperlink"/>
    <w:basedOn w:val="DefaultParagraphFont"/>
    <w:uiPriority w:val="99"/>
    <w:unhideWhenUsed/>
    <w:rsid w:val="00C51806"/>
    <w:rPr>
      <w:color w:val="0000FF" w:themeColor="hyperlink"/>
      <w:u w:val="single"/>
    </w:rPr>
  </w:style>
  <w:style w:type="paragraph" w:styleId="ListParagraph">
    <w:name w:val="List Paragraph"/>
    <w:basedOn w:val="Normal"/>
    <w:uiPriority w:val="34"/>
    <w:qFormat/>
    <w:rsid w:val="00C51806"/>
    <w:pPr>
      <w:ind w:left="720"/>
      <w:contextualSpacing/>
    </w:pPr>
  </w:style>
  <w:style w:type="paragraph" w:styleId="Header">
    <w:name w:val="header"/>
    <w:basedOn w:val="Normal"/>
    <w:link w:val="HeaderChar"/>
    <w:uiPriority w:val="99"/>
    <w:unhideWhenUsed/>
    <w:rsid w:val="00231D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1D6A"/>
  </w:style>
  <w:style w:type="paragraph" w:styleId="Footer">
    <w:name w:val="footer"/>
    <w:basedOn w:val="Normal"/>
    <w:link w:val="FooterChar"/>
    <w:uiPriority w:val="99"/>
    <w:semiHidden/>
    <w:unhideWhenUsed/>
    <w:rsid w:val="00231D6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31D6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shelton@gallowayumc.org" TargetMode="External"/><Relationship Id="rId3" Type="http://schemas.openxmlformats.org/officeDocument/2006/relationships/settings" Target="settings.xml"/><Relationship Id="rId7" Type="http://schemas.openxmlformats.org/officeDocument/2006/relationships/hyperlink" Target="mailto:jshelton@gallowayum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C8E0D8"/>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1253</Words>
  <Characters>7145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Galloway United Methodist Church</Company>
  <LinksUpToDate>false</LinksUpToDate>
  <CharactersWithSpaces>8382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JShelton</dc:creator>
  <cp:keywords/>
  <dc:description/>
  <cp:lastModifiedBy>Millsaps College</cp:lastModifiedBy>
  <cp:revision>2</cp:revision>
  <cp:lastPrinted>2011-09-29T18:26:00Z</cp:lastPrinted>
  <dcterms:created xsi:type="dcterms:W3CDTF">2011-09-29T18:28:00Z</dcterms:created>
  <dcterms:modified xsi:type="dcterms:W3CDTF">2011-09-29T18:28:00Z</dcterms:modified>
</cp:coreProperties>
</file>